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C1D" w:rsidRPr="00DB4EEA" w:rsidRDefault="006B2C1D" w:rsidP="00D967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Arial" w:eastAsia="Times New Roman" w:hAnsi="Arial" w:cs="Arial"/>
          <w:color w:val="222222"/>
          <w:sz w:val="28"/>
          <w:szCs w:val="28"/>
          <w:lang w:eastAsia="sl-SI"/>
        </w:rPr>
      </w:pPr>
      <w:r w:rsidRPr="00DB4EEA">
        <w:rPr>
          <w:rFonts w:ascii="Arial" w:eastAsia="Times New Roman" w:hAnsi="Arial" w:cs="Arial"/>
          <w:color w:val="222222"/>
          <w:sz w:val="28"/>
          <w:szCs w:val="28"/>
          <w:lang w:eastAsia="sl-SI"/>
        </w:rPr>
        <w:t xml:space="preserve">GORNJE BREZOVO – ELEKTRARNA </w:t>
      </w:r>
      <w:r w:rsidR="00115A65">
        <w:rPr>
          <w:rFonts w:ascii="Arial" w:eastAsia="Times New Roman" w:hAnsi="Arial" w:cs="Arial"/>
          <w:color w:val="222222"/>
          <w:sz w:val="28"/>
          <w:szCs w:val="28"/>
          <w:lang w:eastAsia="sl-SI"/>
        </w:rPr>
        <w:t>ARTO-</w:t>
      </w:r>
      <w:r w:rsidRPr="00DB4EEA">
        <w:rPr>
          <w:rFonts w:ascii="Arial" w:eastAsia="Times New Roman" w:hAnsi="Arial" w:cs="Arial"/>
          <w:color w:val="222222"/>
          <w:sz w:val="28"/>
          <w:szCs w:val="28"/>
          <w:lang w:eastAsia="sl-SI"/>
        </w:rPr>
        <w:t>BLANCA</w:t>
      </w:r>
    </w:p>
    <w:p w:rsidR="00C47F4B" w:rsidRDefault="00C47F4B" w:rsidP="00C47F4B">
      <w:pPr>
        <w:pStyle w:val="Navadensplet"/>
        <w:shd w:val="clear" w:color="auto" w:fill="FFFFFF"/>
        <w:spacing w:before="0" w:beforeAutospacing="0" w:after="150" w:afterAutospacing="0" w:line="270" w:lineRule="atLeast"/>
        <w:jc w:val="both"/>
        <w:textAlignment w:val="baseline"/>
        <w:rPr>
          <w:rFonts w:ascii="Arial" w:hAnsi="Arial" w:cs="Arial"/>
          <w:b/>
          <w:color w:val="4E4E4E"/>
          <w:sz w:val="28"/>
          <w:szCs w:val="28"/>
        </w:rPr>
      </w:pPr>
    </w:p>
    <w:p w:rsidR="00C47F4B" w:rsidRDefault="00C47F4B" w:rsidP="00C47F4B">
      <w:pPr>
        <w:pStyle w:val="Navadensplet"/>
        <w:shd w:val="clear" w:color="auto" w:fill="FFFFFF"/>
        <w:spacing w:before="0" w:beforeAutospacing="0" w:after="150" w:afterAutospacing="0" w:line="270" w:lineRule="atLeast"/>
        <w:jc w:val="both"/>
        <w:textAlignment w:val="baseline"/>
        <w:rPr>
          <w:rFonts w:ascii="Arial" w:hAnsi="Arial" w:cs="Arial"/>
          <w:b/>
          <w:color w:val="4E4E4E"/>
          <w:sz w:val="28"/>
          <w:szCs w:val="28"/>
        </w:rPr>
      </w:pPr>
      <w:r>
        <w:rPr>
          <w:rFonts w:ascii="Arial" w:hAnsi="Arial" w:cs="Arial"/>
          <w:b/>
          <w:color w:val="4E4E4E"/>
          <w:sz w:val="28"/>
          <w:szCs w:val="28"/>
        </w:rPr>
        <w:t>GORNJE BREZOVO</w:t>
      </w:r>
    </w:p>
    <w:p w:rsidR="00C47F4B" w:rsidRDefault="00C47F4B" w:rsidP="00C47F4B">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Pr>
          <w:rFonts w:ascii="Arial" w:hAnsi="Arial" w:cs="Arial"/>
          <w:b/>
          <w:color w:val="4E4E4E"/>
          <w:sz w:val="28"/>
          <w:szCs w:val="28"/>
        </w:rPr>
        <w:t xml:space="preserve">Gostilna </w:t>
      </w:r>
      <w:proofErr w:type="spellStart"/>
      <w:r>
        <w:rPr>
          <w:rFonts w:ascii="Arial" w:hAnsi="Arial" w:cs="Arial"/>
          <w:b/>
          <w:color w:val="4E4E4E"/>
          <w:sz w:val="28"/>
          <w:szCs w:val="28"/>
        </w:rPr>
        <w:t>Kregl</w:t>
      </w:r>
      <w:proofErr w:type="spellEnd"/>
      <w:r>
        <w:rPr>
          <w:rFonts w:ascii="Arial" w:hAnsi="Arial" w:cs="Arial"/>
          <w:color w:val="4E4E4E"/>
          <w:sz w:val="28"/>
          <w:szCs w:val="28"/>
        </w:rPr>
        <w:t>: Posavski obzornik – 9. 11. 2017</w:t>
      </w:r>
    </w:p>
    <w:p w:rsidR="00C47F4B" w:rsidRDefault="00C47F4B" w:rsidP="00C47F4B">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Pr>
          <w:rFonts w:ascii="Arial" w:hAnsi="Arial" w:cs="Arial"/>
          <w:color w:val="4E4E4E"/>
          <w:sz w:val="28"/>
          <w:szCs w:val="28"/>
        </w:rPr>
        <w:t xml:space="preserve">Nadaljuje zgodbo stare gostilne </w:t>
      </w:r>
      <w:proofErr w:type="spellStart"/>
      <w:r>
        <w:rPr>
          <w:rFonts w:ascii="Arial" w:hAnsi="Arial" w:cs="Arial"/>
          <w:color w:val="4E4E4E"/>
          <w:sz w:val="28"/>
          <w:szCs w:val="28"/>
        </w:rPr>
        <w:t>Kragl</w:t>
      </w:r>
      <w:proofErr w:type="spellEnd"/>
      <w:r>
        <w:rPr>
          <w:rFonts w:ascii="Arial" w:hAnsi="Arial" w:cs="Arial"/>
          <w:color w:val="4E4E4E"/>
          <w:sz w:val="28"/>
          <w:szCs w:val="28"/>
        </w:rPr>
        <w:t xml:space="preserve">, ki je stala na tem mestu že </w:t>
      </w:r>
      <w:r w:rsidRPr="00C47F4B">
        <w:rPr>
          <w:rFonts w:ascii="Arial" w:hAnsi="Arial" w:cs="Arial"/>
          <w:b/>
          <w:color w:val="4E4E4E"/>
          <w:sz w:val="28"/>
          <w:szCs w:val="28"/>
        </w:rPr>
        <w:t>sredi 19. stoletja</w:t>
      </w:r>
      <w:r>
        <w:rPr>
          <w:rFonts w:ascii="Arial" w:hAnsi="Arial" w:cs="Arial"/>
          <w:color w:val="4E4E4E"/>
          <w:sz w:val="28"/>
          <w:szCs w:val="28"/>
        </w:rPr>
        <w:t xml:space="preserve">. Današnji lastnik je Roman </w:t>
      </w:r>
      <w:proofErr w:type="spellStart"/>
      <w:r>
        <w:rPr>
          <w:rFonts w:ascii="Arial" w:hAnsi="Arial" w:cs="Arial"/>
          <w:color w:val="4E4E4E"/>
          <w:sz w:val="28"/>
          <w:szCs w:val="28"/>
        </w:rPr>
        <w:t>Kragl</w:t>
      </w:r>
      <w:proofErr w:type="spellEnd"/>
      <w:r>
        <w:rPr>
          <w:rFonts w:ascii="Arial" w:hAnsi="Arial" w:cs="Arial"/>
          <w:color w:val="4E4E4E"/>
          <w:sz w:val="28"/>
          <w:szCs w:val="28"/>
        </w:rPr>
        <w:t xml:space="preserve">, najemnica pa Silva Vrisk Kranjc, ki s svojim gostinskim znanjem ohranja tradicijo gostilne s pridihom moderne kulinarike. Ob gradnji verige elektrarn na spodnji Savi so morali staro poslopje zaradi dviga gladine vode podreti, v neposredni bližini pa so zgradili novo, sodobno gostinsko poslopje. Gostilno so odprli </w:t>
      </w:r>
      <w:r w:rsidRPr="00C47F4B">
        <w:rPr>
          <w:rFonts w:ascii="Arial" w:hAnsi="Arial" w:cs="Arial"/>
          <w:b/>
          <w:color w:val="4E4E4E"/>
          <w:sz w:val="28"/>
          <w:szCs w:val="28"/>
        </w:rPr>
        <w:t>9. decembra 2016</w:t>
      </w:r>
      <w:r>
        <w:rPr>
          <w:rFonts w:ascii="Arial" w:hAnsi="Arial" w:cs="Arial"/>
          <w:color w:val="4E4E4E"/>
          <w:sz w:val="28"/>
          <w:szCs w:val="28"/>
        </w:rPr>
        <w:t xml:space="preserve"> in v njej se še vedno lahko pohvalijo </w:t>
      </w:r>
      <w:r w:rsidRPr="00C47F4B">
        <w:rPr>
          <w:rFonts w:ascii="Arial" w:hAnsi="Arial" w:cs="Arial"/>
          <w:b/>
          <w:color w:val="4E4E4E"/>
          <w:sz w:val="28"/>
          <w:szCs w:val="28"/>
        </w:rPr>
        <w:t>z bikovimi prašniki</w:t>
      </w:r>
      <w:r>
        <w:rPr>
          <w:rFonts w:ascii="Arial" w:hAnsi="Arial" w:cs="Arial"/>
          <w:color w:val="4E4E4E"/>
          <w:sz w:val="28"/>
          <w:szCs w:val="28"/>
        </w:rPr>
        <w:t xml:space="preserve"> kot specialiteto, pa </w:t>
      </w:r>
      <w:r w:rsidRPr="00C47F4B">
        <w:rPr>
          <w:rFonts w:ascii="Arial" w:hAnsi="Arial" w:cs="Arial"/>
          <w:b/>
          <w:color w:val="4E4E4E"/>
          <w:sz w:val="28"/>
          <w:szCs w:val="28"/>
        </w:rPr>
        <w:t>govejim jezikom</w:t>
      </w:r>
      <w:r>
        <w:rPr>
          <w:rFonts w:ascii="Arial" w:hAnsi="Arial" w:cs="Arial"/>
          <w:color w:val="4E4E4E"/>
          <w:sz w:val="28"/>
          <w:szCs w:val="28"/>
        </w:rPr>
        <w:t xml:space="preserve"> po receptu Jožefe </w:t>
      </w:r>
      <w:proofErr w:type="spellStart"/>
      <w:r>
        <w:rPr>
          <w:rFonts w:ascii="Arial" w:hAnsi="Arial" w:cs="Arial"/>
          <w:color w:val="4E4E4E"/>
          <w:sz w:val="28"/>
          <w:szCs w:val="28"/>
        </w:rPr>
        <w:t>Kragl</w:t>
      </w:r>
      <w:proofErr w:type="spellEnd"/>
      <w:r>
        <w:rPr>
          <w:rFonts w:ascii="Arial" w:hAnsi="Arial" w:cs="Arial"/>
          <w:color w:val="4E4E4E"/>
          <w:sz w:val="28"/>
          <w:szCs w:val="28"/>
        </w:rPr>
        <w:t>. Nudijo pa tudi malice, kosila, hitro hrano … - dobro domačo lokalno pridelano hrano. Sprejmejo lahko do 50 gostov.</w:t>
      </w:r>
    </w:p>
    <w:p w:rsidR="00C47F4B" w:rsidRPr="00C47F4B" w:rsidRDefault="00C47F4B" w:rsidP="00C47F4B">
      <w:pPr>
        <w:pStyle w:val="Navadensplet"/>
        <w:shd w:val="clear" w:color="auto" w:fill="FFFFFF"/>
        <w:spacing w:before="0" w:beforeAutospacing="0" w:after="150" w:afterAutospacing="0" w:line="270" w:lineRule="atLeast"/>
        <w:jc w:val="both"/>
        <w:textAlignment w:val="baseline"/>
        <w:rPr>
          <w:rFonts w:ascii="Arial" w:hAnsi="Arial" w:cs="Arial"/>
          <w:b/>
          <w:color w:val="4E4E4E"/>
          <w:sz w:val="28"/>
          <w:szCs w:val="28"/>
        </w:rPr>
      </w:pPr>
      <w:r w:rsidRPr="00C47F4B">
        <w:rPr>
          <w:rFonts w:ascii="Arial" w:hAnsi="Arial" w:cs="Arial"/>
          <w:b/>
          <w:color w:val="4E4E4E"/>
          <w:sz w:val="28"/>
          <w:szCs w:val="28"/>
        </w:rPr>
        <w:t>Cerkev svetega Urha</w:t>
      </w:r>
    </w:p>
    <w:p w:rsidR="00C47F4B" w:rsidRDefault="00C47F4B" w:rsidP="00C47F4B">
      <w:pPr>
        <w:pStyle w:val="Navadensplet"/>
        <w:pBdr>
          <w:bottom w:val="single" w:sz="6" w:space="1" w:color="auto"/>
        </w:pBdr>
        <w:shd w:val="clear" w:color="auto" w:fill="FFFFFF"/>
        <w:spacing w:before="0" w:beforeAutospacing="0" w:after="150" w:afterAutospacing="0" w:line="270" w:lineRule="atLeast"/>
        <w:jc w:val="both"/>
        <w:textAlignment w:val="baseline"/>
        <w:rPr>
          <w:rFonts w:ascii="Arial" w:hAnsi="Arial" w:cs="Arial"/>
          <w:color w:val="4E4E4E"/>
          <w:sz w:val="28"/>
          <w:szCs w:val="28"/>
        </w:rPr>
      </w:pPr>
      <w:r>
        <w:rPr>
          <w:rFonts w:ascii="Arial" w:hAnsi="Arial" w:cs="Arial"/>
          <w:color w:val="4E4E4E"/>
          <w:sz w:val="28"/>
          <w:szCs w:val="28"/>
        </w:rPr>
        <w:t xml:space="preserve">Osnova iz leta </w:t>
      </w:r>
      <w:r w:rsidRPr="00C47F4B">
        <w:rPr>
          <w:rFonts w:ascii="Arial" w:hAnsi="Arial" w:cs="Arial"/>
          <w:b/>
          <w:color w:val="4E4E4E"/>
          <w:sz w:val="28"/>
          <w:szCs w:val="28"/>
        </w:rPr>
        <w:t>1581</w:t>
      </w:r>
      <w:r>
        <w:rPr>
          <w:rFonts w:ascii="Arial" w:hAnsi="Arial" w:cs="Arial"/>
          <w:color w:val="4E4E4E"/>
          <w:sz w:val="28"/>
          <w:szCs w:val="28"/>
        </w:rPr>
        <w:t xml:space="preserve">, oltar iz leta 1755. Včasih imela </w:t>
      </w:r>
      <w:r w:rsidRPr="00C47F4B">
        <w:rPr>
          <w:rFonts w:ascii="Arial" w:hAnsi="Arial" w:cs="Arial"/>
          <w:b/>
          <w:color w:val="4E4E4E"/>
          <w:sz w:val="28"/>
          <w:szCs w:val="28"/>
        </w:rPr>
        <w:t>pokopališče</w:t>
      </w:r>
      <w:r>
        <w:rPr>
          <w:rFonts w:ascii="Arial" w:hAnsi="Arial" w:cs="Arial"/>
          <w:color w:val="4E4E4E"/>
          <w:sz w:val="28"/>
          <w:szCs w:val="28"/>
        </w:rPr>
        <w:t>.</w:t>
      </w:r>
    </w:p>
    <w:p w:rsidR="003333E7" w:rsidRDefault="003333E7" w:rsidP="00C47F4B">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p>
    <w:p w:rsidR="00C47F4B" w:rsidRPr="00C47F4B" w:rsidRDefault="00C47F4B" w:rsidP="00C47F4B">
      <w:pPr>
        <w:pStyle w:val="Navadensplet"/>
        <w:shd w:val="clear" w:color="auto" w:fill="FFFFFF"/>
        <w:spacing w:before="0" w:beforeAutospacing="0" w:after="150" w:afterAutospacing="0" w:line="270" w:lineRule="atLeast"/>
        <w:jc w:val="both"/>
        <w:textAlignment w:val="baseline"/>
        <w:rPr>
          <w:rFonts w:ascii="Arial" w:hAnsi="Arial" w:cs="Arial"/>
          <w:b/>
          <w:color w:val="4E4E4E"/>
          <w:sz w:val="28"/>
          <w:szCs w:val="28"/>
        </w:rPr>
      </w:pPr>
      <w:r w:rsidRPr="00C47F4B">
        <w:rPr>
          <w:rFonts w:ascii="Arial" w:hAnsi="Arial" w:cs="Arial"/>
          <w:b/>
          <w:color w:val="4E4E4E"/>
          <w:sz w:val="28"/>
          <w:szCs w:val="28"/>
        </w:rPr>
        <w:t>DOLNJE BREZOVO</w:t>
      </w:r>
    </w:p>
    <w:p w:rsidR="00C47F4B" w:rsidRDefault="00C47F4B" w:rsidP="00C47F4B">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Pr>
          <w:rFonts w:ascii="Arial" w:hAnsi="Arial" w:cs="Arial"/>
          <w:color w:val="4E4E4E"/>
          <w:sz w:val="28"/>
          <w:szCs w:val="28"/>
        </w:rPr>
        <w:t xml:space="preserve">Od jeseni 2014 </w:t>
      </w:r>
      <w:r w:rsidRPr="00C47F4B">
        <w:rPr>
          <w:rFonts w:ascii="Arial" w:hAnsi="Arial" w:cs="Arial"/>
          <w:b/>
          <w:color w:val="4E4E4E"/>
          <w:sz w:val="28"/>
          <w:szCs w:val="28"/>
        </w:rPr>
        <w:t>samostojna krajevna skupnost</w:t>
      </w:r>
      <w:r>
        <w:rPr>
          <w:rFonts w:ascii="Arial" w:hAnsi="Arial" w:cs="Arial"/>
          <w:color w:val="4E4E4E"/>
          <w:sz w:val="28"/>
          <w:szCs w:val="28"/>
        </w:rPr>
        <w:t>, ki pa ima svoj sedež v občinski stavbi v Sevnici.</w:t>
      </w:r>
    </w:p>
    <w:p w:rsidR="003333E7" w:rsidRPr="009D77A4" w:rsidRDefault="003333E7" w:rsidP="003333E7">
      <w:pPr>
        <w:jc w:val="both"/>
        <w:rPr>
          <w:rFonts w:ascii="Arial" w:hAnsi="Arial" w:cs="Arial"/>
          <w:b/>
          <w:sz w:val="28"/>
          <w:szCs w:val="28"/>
        </w:rPr>
      </w:pPr>
      <w:proofErr w:type="spellStart"/>
      <w:r w:rsidRPr="009D77A4">
        <w:rPr>
          <w:rFonts w:ascii="Arial" w:hAnsi="Arial" w:cs="Arial"/>
          <w:b/>
          <w:sz w:val="28"/>
          <w:szCs w:val="28"/>
        </w:rPr>
        <w:t>I</w:t>
      </w:r>
      <w:r>
        <w:rPr>
          <w:rFonts w:ascii="Arial" w:hAnsi="Arial" w:cs="Arial"/>
          <w:b/>
          <w:sz w:val="28"/>
          <w:szCs w:val="28"/>
        </w:rPr>
        <w:t>nplet</w:t>
      </w:r>
      <w:proofErr w:type="spellEnd"/>
      <w:r w:rsidRPr="009D77A4">
        <w:rPr>
          <w:rFonts w:ascii="Arial" w:hAnsi="Arial" w:cs="Arial"/>
          <w:b/>
          <w:sz w:val="28"/>
          <w:szCs w:val="28"/>
        </w:rPr>
        <w:t xml:space="preserve">: </w:t>
      </w:r>
      <w:hyperlink r:id="rId8" w:history="1">
        <w:r w:rsidRPr="009D77A4">
          <w:rPr>
            <w:rStyle w:val="Hiperpovezava"/>
            <w:rFonts w:ascii="Arial" w:hAnsi="Arial" w:cs="Arial"/>
            <w:b/>
            <w:sz w:val="28"/>
            <w:szCs w:val="28"/>
          </w:rPr>
          <w:t>http://www.inplet.si/</w:t>
        </w:r>
      </w:hyperlink>
      <w:r w:rsidRPr="009D77A4">
        <w:rPr>
          <w:rFonts w:ascii="Arial" w:hAnsi="Arial" w:cs="Arial"/>
          <w:b/>
          <w:sz w:val="28"/>
          <w:szCs w:val="28"/>
        </w:rPr>
        <w:t xml:space="preserve"> </w:t>
      </w:r>
    </w:p>
    <w:p w:rsidR="003333E7" w:rsidRPr="00DB4EEA" w:rsidRDefault="003333E7" w:rsidP="003333E7">
      <w:pPr>
        <w:pStyle w:val="Odstavekseznama"/>
        <w:numPr>
          <w:ilvl w:val="0"/>
          <w:numId w:val="1"/>
        </w:numPr>
        <w:jc w:val="both"/>
        <w:rPr>
          <w:rFonts w:ascii="Arial" w:hAnsi="Arial" w:cs="Arial"/>
          <w:sz w:val="28"/>
          <w:szCs w:val="28"/>
        </w:rPr>
      </w:pPr>
      <w:r w:rsidRPr="00DB4EEA">
        <w:rPr>
          <w:rFonts w:ascii="Arial" w:hAnsi="Arial" w:cs="Arial"/>
          <w:sz w:val="28"/>
          <w:szCs w:val="28"/>
        </w:rPr>
        <w:t>Proizvajalec elastičnih in neelastičnih pletiv za perilo, vezenine, športna oblačila, otroška oblačila</w:t>
      </w:r>
    </w:p>
    <w:p w:rsidR="003333E7" w:rsidRPr="00DB4EEA" w:rsidRDefault="003333E7" w:rsidP="003333E7">
      <w:pPr>
        <w:pStyle w:val="Odstavekseznama"/>
        <w:numPr>
          <w:ilvl w:val="0"/>
          <w:numId w:val="1"/>
        </w:numPr>
        <w:jc w:val="both"/>
        <w:rPr>
          <w:rFonts w:ascii="Arial" w:hAnsi="Arial" w:cs="Arial"/>
          <w:sz w:val="28"/>
          <w:szCs w:val="28"/>
        </w:rPr>
      </w:pPr>
      <w:r w:rsidRPr="00DB4EEA">
        <w:rPr>
          <w:rFonts w:ascii="Arial" w:hAnsi="Arial" w:cs="Arial"/>
          <w:sz w:val="28"/>
          <w:szCs w:val="28"/>
        </w:rPr>
        <w:t>Vertikalno organizirana proizvodnja z lastno barvarno in oplemenitilnico</w:t>
      </w:r>
    </w:p>
    <w:p w:rsidR="003333E7" w:rsidRPr="00DB4EEA" w:rsidRDefault="003333E7" w:rsidP="003333E7">
      <w:pPr>
        <w:pStyle w:val="Odstavekseznama"/>
        <w:numPr>
          <w:ilvl w:val="0"/>
          <w:numId w:val="1"/>
        </w:numPr>
        <w:jc w:val="both"/>
        <w:rPr>
          <w:rFonts w:ascii="Arial" w:hAnsi="Arial" w:cs="Arial"/>
          <w:sz w:val="28"/>
          <w:szCs w:val="28"/>
        </w:rPr>
      </w:pPr>
      <w:r w:rsidRPr="00DB4EEA">
        <w:rPr>
          <w:rFonts w:ascii="Arial" w:hAnsi="Arial" w:cs="Arial"/>
          <w:sz w:val="28"/>
          <w:szCs w:val="28"/>
        </w:rPr>
        <w:t>Učinkovit servis kupcem</w:t>
      </w:r>
    </w:p>
    <w:p w:rsidR="003333E7" w:rsidRPr="00DB4EEA" w:rsidRDefault="003333E7" w:rsidP="003333E7">
      <w:pPr>
        <w:pStyle w:val="Odstavekseznama"/>
        <w:numPr>
          <w:ilvl w:val="0"/>
          <w:numId w:val="1"/>
        </w:numPr>
        <w:jc w:val="both"/>
        <w:rPr>
          <w:rFonts w:ascii="Arial" w:hAnsi="Arial" w:cs="Arial"/>
          <w:sz w:val="28"/>
          <w:szCs w:val="28"/>
        </w:rPr>
      </w:pPr>
      <w:r w:rsidRPr="00DB4EEA">
        <w:rPr>
          <w:rFonts w:ascii="Arial" w:hAnsi="Arial" w:cs="Arial"/>
          <w:sz w:val="28"/>
          <w:szCs w:val="28"/>
        </w:rPr>
        <w:t>Visoka raven spoštovanja etičnih in ekoloških standardov</w:t>
      </w:r>
    </w:p>
    <w:p w:rsidR="003333E7" w:rsidRPr="00DB4EEA" w:rsidRDefault="003333E7" w:rsidP="003333E7">
      <w:pPr>
        <w:pStyle w:val="Odstavekseznama"/>
        <w:numPr>
          <w:ilvl w:val="0"/>
          <w:numId w:val="1"/>
        </w:numPr>
        <w:jc w:val="both"/>
        <w:rPr>
          <w:rFonts w:ascii="Arial" w:hAnsi="Arial" w:cs="Arial"/>
          <w:sz w:val="28"/>
          <w:szCs w:val="28"/>
        </w:rPr>
      </w:pPr>
      <w:r w:rsidRPr="00DB4EEA">
        <w:rPr>
          <w:rFonts w:ascii="Arial" w:hAnsi="Arial" w:cs="Arial"/>
          <w:sz w:val="28"/>
          <w:szCs w:val="28"/>
        </w:rPr>
        <w:t>Certifikati: OKO TEX 100 (</w:t>
      </w:r>
      <w:proofErr w:type="spellStart"/>
      <w:r w:rsidRPr="00DB4EEA">
        <w:rPr>
          <w:rFonts w:ascii="Arial" w:hAnsi="Arial" w:cs="Arial"/>
          <w:sz w:val="28"/>
          <w:szCs w:val="28"/>
        </w:rPr>
        <w:t>class</w:t>
      </w:r>
      <w:proofErr w:type="spellEnd"/>
      <w:r w:rsidRPr="00DB4EEA">
        <w:rPr>
          <w:rFonts w:ascii="Arial" w:hAnsi="Arial" w:cs="Arial"/>
          <w:sz w:val="28"/>
          <w:szCs w:val="28"/>
        </w:rPr>
        <w:t xml:space="preserve"> II)</w:t>
      </w:r>
    </w:p>
    <w:p w:rsidR="003333E7" w:rsidRPr="00DB4EEA" w:rsidRDefault="003333E7" w:rsidP="003333E7">
      <w:pPr>
        <w:pStyle w:val="Odstavekseznama"/>
        <w:numPr>
          <w:ilvl w:val="0"/>
          <w:numId w:val="1"/>
        </w:numPr>
        <w:jc w:val="both"/>
        <w:rPr>
          <w:rFonts w:ascii="Arial" w:hAnsi="Arial" w:cs="Arial"/>
          <w:sz w:val="28"/>
          <w:szCs w:val="28"/>
        </w:rPr>
      </w:pPr>
      <w:r w:rsidRPr="00DB4EEA">
        <w:rPr>
          <w:rFonts w:ascii="Arial" w:hAnsi="Arial" w:cs="Arial"/>
          <w:sz w:val="28"/>
          <w:szCs w:val="28"/>
        </w:rPr>
        <w:t>Zanesljiv dobavitelj uveljavljenim in zahtevnim proizvajalcem</w:t>
      </w:r>
    </w:p>
    <w:p w:rsidR="003333E7" w:rsidRDefault="003333E7" w:rsidP="003333E7">
      <w:pPr>
        <w:pStyle w:val="Navadensplet"/>
        <w:pBdr>
          <w:bottom w:val="single" w:sz="6" w:space="1" w:color="auto"/>
        </w:pBdr>
        <w:shd w:val="clear" w:color="auto" w:fill="FFFFFF"/>
        <w:spacing w:before="0" w:beforeAutospacing="0" w:after="150" w:afterAutospacing="0" w:line="270" w:lineRule="atLeast"/>
        <w:jc w:val="both"/>
        <w:textAlignment w:val="baseline"/>
        <w:rPr>
          <w:rFonts w:ascii="Arial" w:hAnsi="Arial" w:cs="Arial"/>
          <w:color w:val="4E4E4E"/>
          <w:sz w:val="28"/>
          <w:szCs w:val="28"/>
        </w:rPr>
      </w:pPr>
      <w:hyperlink r:id="rId9" w:history="1">
        <w:r w:rsidRPr="009D77A4">
          <w:rPr>
            <w:rStyle w:val="Hiperpovezava"/>
            <w:rFonts w:ascii="Arial" w:hAnsi="Arial" w:cs="Arial"/>
            <w:b/>
            <w:sz w:val="28"/>
            <w:szCs w:val="28"/>
          </w:rPr>
          <w:t>http://www.delo.si/gospodarstvo/podjetja/ime-dneva-helena-zidaric-kozar-inplet.html</w:t>
        </w:r>
      </w:hyperlink>
      <w:r w:rsidRPr="00DB4EEA">
        <w:rPr>
          <w:rFonts w:ascii="Arial" w:hAnsi="Arial" w:cs="Arial"/>
          <w:color w:val="4E4E4E"/>
          <w:sz w:val="28"/>
          <w:szCs w:val="28"/>
        </w:rPr>
        <w:t xml:space="preserve"> </w:t>
      </w:r>
    </w:p>
    <w:p w:rsidR="003333E7" w:rsidRDefault="003333E7" w:rsidP="003333E7">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 xml:space="preserve">Dolnje Brezovo, 2012 – Zaradi globalizacije je v devetdesetih nekonkurenčni </w:t>
      </w:r>
      <w:proofErr w:type="spellStart"/>
      <w:r w:rsidRPr="00DB4EEA">
        <w:rPr>
          <w:rFonts w:ascii="Arial" w:hAnsi="Arial" w:cs="Arial"/>
          <w:color w:val="4E4E4E"/>
          <w:sz w:val="28"/>
          <w:szCs w:val="28"/>
        </w:rPr>
        <w:t>Inplet</w:t>
      </w:r>
      <w:proofErr w:type="spellEnd"/>
      <w:r w:rsidRPr="00DB4EEA">
        <w:rPr>
          <w:rFonts w:ascii="Arial" w:hAnsi="Arial" w:cs="Arial"/>
          <w:color w:val="4E4E4E"/>
          <w:sz w:val="28"/>
          <w:szCs w:val="28"/>
        </w:rPr>
        <w:t xml:space="preserve"> ostal brez precejšnjega dela trga. Preusmeril se je v visoko modo in danes v pariških butikih tako rekoč ni več ženskega perila, ki ne bi vsebovalo sevniškega pletiva. </w:t>
      </w:r>
    </w:p>
    <w:p w:rsidR="003333E7" w:rsidRPr="00DB4EEA" w:rsidRDefault="003333E7" w:rsidP="003333E7">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Tekstilna panoga v samostojni Sloveniji ni spisala veliko srečnih zgodb. Tudi podjetje iz sevniške občine ni izjema in je ujetnik zahtevnega tekstilnega trga in muhaste mode. Toda to je hkrati zaradi prilagojene strategije tudi njegova velika prednost.</w:t>
      </w:r>
    </w:p>
    <w:p w:rsidR="003333E7" w:rsidRPr="00DB4EEA" w:rsidRDefault="003333E7" w:rsidP="003333E7">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 xml:space="preserve">»Moram reči, da je samo še nekaj blagovnih znamk, za katere ne delamo,« pravi Helena Zidarič Kolar, direktorica </w:t>
      </w:r>
      <w:proofErr w:type="spellStart"/>
      <w:r w:rsidRPr="00DB4EEA">
        <w:rPr>
          <w:rFonts w:ascii="Arial" w:hAnsi="Arial" w:cs="Arial"/>
          <w:color w:val="4E4E4E"/>
          <w:sz w:val="28"/>
          <w:szCs w:val="28"/>
        </w:rPr>
        <w:t>Inpleta</w:t>
      </w:r>
      <w:proofErr w:type="spellEnd"/>
      <w:r w:rsidRPr="00DB4EEA">
        <w:rPr>
          <w:rFonts w:ascii="Arial" w:hAnsi="Arial" w:cs="Arial"/>
          <w:color w:val="4E4E4E"/>
          <w:sz w:val="28"/>
          <w:szCs w:val="28"/>
        </w:rPr>
        <w:t xml:space="preserve">, ki </w:t>
      </w:r>
      <w:r w:rsidRPr="009D77A4">
        <w:rPr>
          <w:rFonts w:ascii="Arial" w:hAnsi="Arial" w:cs="Arial"/>
          <w:b/>
          <w:color w:val="4E4E4E"/>
          <w:sz w:val="28"/>
          <w:szCs w:val="28"/>
        </w:rPr>
        <w:t>90 odstotkov pletiv</w:t>
      </w:r>
      <w:r w:rsidRPr="00DB4EEA">
        <w:rPr>
          <w:rFonts w:ascii="Arial" w:hAnsi="Arial" w:cs="Arial"/>
          <w:color w:val="4E4E4E"/>
          <w:sz w:val="28"/>
          <w:szCs w:val="28"/>
        </w:rPr>
        <w:t xml:space="preserve"> izdela za </w:t>
      </w:r>
      <w:r w:rsidRPr="00DB4EEA">
        <w:rPr>
          <w:rFonts w:ascii="Arial" w:hAnsi="Arial" w:cs="Arial"/>
          <w:color w:val="4E4E4E"/>
          <w:sz w:val="28"/>
          <w:szCs w:val="28"/>
        </w:rPr>
        <w:lastRenderedPageBreak/>
        <w:t>proizvajalce finega ženskega perila. »V Sloveniji prodamo le 13 odstotkov pletiv, v Franciji četrtino, v Nemčiji petino.«</w:t>
      </w:r>
    </w:p>
    <w:p w:rsidR="003333E7" w:rsidRPr="00DB4EEA" w:rsidRDefault="003333E7" w:rsidP="003333E7">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sidRPr="00DB4EEA">
        <w:rPr>
          <w:rFonts w:ascii="Arial" w:hAnsi="Arial" w:cs="Arial"/>
          <w:b/>
          <w:bCs/>
          <w:color w:val="4E4E4E"/>
          <w:sz w:val="28"/>
          <w:szCs w:val="28"/>
        </w:rPr>
        <w:t>Nujna je fleksibilnost</w:t>
      </w:r>
    </w:p>
    <w:p w:rsidR="003333E7" w:rsidRPr="00DB4EEA" w:rsidRDefault="003333E7" w:rsidP="003333E7">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»Že nekaj let opažamo trend skrajševanja dobavnih rokov. Naši roki – od štiri do šest tednov – so pri kupcih še sprejeti kot dobri, kratki,« razlaga Zidarič Kolarjeva, ki je v podjetje prišla leta 1995 in ga od leta 2000 vodi: »Naši kupci so zelo previdni. Naročila lansirajo šele, ko dobijo občutek, da se bodo določene barve in dizajni prodajali. Zato je uspešen tisti, ki je bolj fleksibilen. In morda je ravno to odgovor na vprašanje, zakaj trenutno nimamo večjih padcev naročil (lani 5,5 milijona evrov prometa, 92.000 evrov dobička, v prvem četrtletju 2012 porast prometa za dva odstotka).«</w:t>
      </w:r>
      <w:r w:rsidRPr="00DB4EEA">
        <w:rPr>
          <w:rFonts w:ascii="Arial" w:hAnsi="Arial" w:cs="Arial"/>
          <w:color w:val="4E4E4E"/>
          <w:sz w:val="28"/>
          <w:szCs w:val="28"/>
        </w:rPr>
        <w:br/>
      </w:r>
      <w:r w:rsidRPr="00DB4EEA">
        <w:rPr>
          <w:rFonts w:ascii="Arial" w:hAnsi="Arial" w:cs="Arial"/>
          <w:color w:val="4E4E4E"/>
          <w:sz w:val="28"/>
          <w:szCs w:val="28"/>
        </w:rPr>
        <w:br/>
        <w:t xml:space="preserve">Tekstilca so leta 1982 zaradi potrebe po pletivih soustvarili Jutranjka, Komet in Lisca, ki je danes tudi edina lastnica družbe. </w:t>
      </w:r>
      <w:proofErr w:type="spellStart"/>
      <w:r w:rsidRPr="00DB4EEA">
        <w:rPr>
          <w:rFonts w:ascii="Arial" w:hAnsi="Arial" w:cs="Arial"/>
          <w:color w:val="4E4E4E"/>
          <w:sz w:val="28"/>
          <w:szCs w:val="28"/>
        </w:rPr>
        <w:t>Inplet</w:t>
      </w:r>
      <w:proofErr w:type="spellEnd"/>
      <w:r w:rsidRPr="00DB4EEA">
        <w:rPr>
          <w:rFonts w:ascii="Arial" w:hAnsi="Arial" w:cs="Arial"/>
          <w:color w:val="4E4E4E"/>
          <w:sz w:val="28"/>
          <w:szCs w:val="28"/>
        </w:rPr>
        <w:t xml:space="preserve"> je bil do razpada Jugoslavije zgolj proizvodni obrat za tri lastnike. Po izbruhu balkanskih vojn je preživel zaradi naročil številnih novih majhnih slovenskih tekstilcev. Ko so ti začeli izgubljati bitko s ceneno tujo konkurenco, se je </w:t>
      </w:r>
      <w:proofErr w:type="spellStart"/>
      <w:r w:rsidRPr="00DB4EEA">
        <w:rPr>
          <w:rFonts w:ascii="Arial" w:hAnsi="Arial" w:cs="Arial"/>
          <w:color w:val="4E4E4E"/>
          <w:sz w:val="28"/>
          <w:szCs w:val="28"/>
        </w:rPr>
        <w:t>Inplet</w:t>
      </w:r>
      <w:proofErr w:type="spellEnd"/>
      <w:r w:rsidRPr="00DB4EEA">
        <w:rPr>
          <w:rFonts w:ascii="Arial" w:hAnsi="Arial" w:cs="Arial"/>
          <w:color w:val="4E4E4E"/>
          <w:sz w:val="28"/>
          <w:szCs w:val="28"/>
        </w:rPr>
        <w:t xml:space="preserve"> po letu 1995 začel ozirati čez meje. »Takrat smo iskali kupce kjer koli in kakršne koli,« se spominja Zidarič Kolarjeva.</w:t>
      </w:r>
    </w:p>
    <w:p w:rsidR="003333E7" w:rsidRDefault="003333E7" w:rsidP="003333E7">
      <w:pPr>
        <w:pStyle w:val="Navadensplet"/>
        <w:shd w:val="clear" w:color="auto" w:fill="FFFFFF"/>
        <w:spacing w:before="0" w:beforeAutospacing="0" w:after="150" w:afterAutospacing="0" w:line="270" w:lineRule="atLeast"/>
        <w:jc w:val="both"/>
        <w:textAlignment w:val="baseline"/>
        <w:rPr>
          <w:rFonts w:ascii="Arial" w:hAnsi="Arial" w:cs="Arial"/>
          <w:b/>
          <w:bCs/>
          <w:color w:val="4E4E4E"/>
          <w:sz w:val="28"/>
          <w:szCs w:val="28"/>
        </w:rPr>
      </w:pPr>
      <w:r w:rsidRPr="00DB4EEA">
        <w:rPr>
          <w:rFonts w:ascii="Arial" w:hAnsi="Arial" w:cs="Arial"/>
          <w:b/>
          <w:bCs/>
          <w:color w:val="4E4E4E"/>
          <w:sz w:val="28"/>
          <w:szCs w:val="28"/>
        </w:rPr>
        <w:t>Radikalna posodobitev proizvodnje</w:t>
      </w:r>
    </w:p>
    <w:p w:rsidR="003333E7" w:rsidRPr="00DB4EEA" w:rsidRDefault="003333E7" w:rsidP="003333E7">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 xml:space="preserve">Ob nastopu globalizacije in selitvi proizvodnje nižjih blagovnih znamk na manj razvite trge so se v </w:t>
      </w:r>
      <w:proofErr w:type="spellStart"/>
      <w:r w:rsidRPr="00DB4EEA">
        <w:rPr>
          <w:rFonts w:ascii="Arial" w:hAnsi="Arial" w:cs="Arial"/>
          <w:color w:val="4E4E4E"/>
          <w:sz w:val="28"/>
          <w:szCs w:val="28"/>
        </w:rPr>
        <w:t>Inpletu</w:t>
      </w:r>
      <w:proofErr w:type="spellEnd"/>
      <w:r w:rsidRPr="00DB4EEA">
        <w:rPr>
          <w:rFonts w:ascii="Arial" w:hAnsi="Arial" w:cs="Arial"/>
          <w:color w:val="4E4E4E"/>
          <w:sz w:val="28"/>
          <w:szCs w:val="28"/>
        </w:rPr>
        <w:t xml:space="preserve"> usmerili na naročnike, ki uporabljajo evropske materiale. Toda kupci višjega in visokega cenovnega razreda so posredno zahtevali posodobitev proizvodnje. Zaradi trenda mesečnega menjavanja barv so bili stari stroji, predvideni za velike serije, neuporabni.</w:t>
      </w:r>
    </w:p>
    <w:p w:rsidR="003333E7" w:rsidRDefault="003333E7" w:rsidP="003333E7">
      <w:pPr>
        <w:pStyle w:val="Navadensplet"/>
        <w:pBdr>
          <w:bottom w:val="single" w:sz="6" w:space="1" w:color="auto"/>
        </w:pBdr>
        <w:shd w:val="clear" w:color="auto" w:fill="FFFFFF"/>
        <w:spacing w:before="0" w:beforeAutospacing="0" w:after="150" w:afterAutospacing="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Družba je v zadnjih desetih letih kupila osem novih pletilnih enot za manjše serije, dogovor o deveti je bil sklenjen v četrtek. Nakup testne opreme je zagotovil stabilno kakovost, iz priprave barvil so morali izključiti človeški dejavnik, zaradi ekološke ozaveščenosti pa so se leta 2008 odpovedali kemičnemu čiščenju in so odprli nove pralne linije.</w:t>
      </w:r>
    </w:p>
    <w:p w:rsidR="00C47F4B" w:rsidRDefault="00C47F4B" w:rsidP="00D967F0">
      <w:pPr>
        <w:shd w:val="clear" w:color="auto" w:fill="FFFFFF"/>
        <w:spacing w:after="0" w:line="240" w:lineRule="auto"/>
        <w:jc w:val="both"/>
        <w:rPr>
          <w:rFonts w:ascii="Arial" w:eastAsia="Times New Roman" w:hAnsi="Arial" w:cs="Arial"/>
          <w:b/>
          <w:color w:val="222222"/>
          <w:sz w:val="28"/>
          <w:szCs w:val="28"/>
          <w:lang w:eastAsia="sl-SI"/>
        </w:rPr>
      </w:pPr>
      <w:r>
        <w:rPr>
          <w:rFonts w:ascii="Arial" w:eastAsia="Times New Roman" w:hAnsi="Arial" w:cs="Arial"/>
          <w:b/>
          <w:color w:val="222222"/>
          <w:sz w:val="28"/>
          <w:szCs w:val="28"/>
          <w:lang w:eastAsia="sl-SI"/>
        </w:rPr>
        <w:t>HIDROELEKTRARNE</w:t>
      </w:r>
    </w:p>
    <w:p w:rsidR="006B2C1D" w:rsidRPr="00DB4EEA" w:rsidRDefault="006B2C1D" w:rsidP="00D967F0">
      <w:pPr>
        <w:shd w:val="clear" w:color="auto" w:fill="FFFFFF"/>
        <w:spacing w:after="0" w:line="240" w:lineRule="auto"/>
        <w:jc w:val="both"/>
        <w:rPr>
          <w:rFonts w:ascii="Arial" w:eastAsia="Times New Roman" w:hAnsi="Arial" w:cs="Arial"/>
          <w:b/>
          <w:color w:val="222222"/>
          <w:sz w:val="28"/>
          <w:szCs w:val="28"/>
          <w:lang w:eastAsia="sl-SI"/>
        </w:rPr>
      </w:pPr>
      <w:proofErr w:type="spellStart"/>
      <w:r w:rsidRPr="00DB4EEA">
        <w:rPr>
          <w:rFonts w:ascii="Arial" w:eastAsia="Times New Roman" w:hAnsi="Arial" w:cs="Arial"/>
          <w:b/>
          <w:color w:val="222222"/>
          <w:sz w:val="28"/>
          <w:szCs w:val="28"/>
          <w:lang w:eastAsia="sl-SI"/>
        </w:rPr>
        <w:t>Borivoj</w:t>
      </w:r>
      <w:proofErr w:type="spellEnd"/>
      <w:r w:rsidRPr="00DB4EEA">
        <w:rPr>
          <w:rFonts w:ascii="Arial" w:eastAsia="Times New Roman" w:hAnsi="Arial" w:cs="Arial"/>
          <w:b/>
          <w:color w:val="222222"/>
          <w:sz w:val="28"/>
          <w:szCs w:val="28"/>
          <w:lang w:eastAsia="sl-SI"/>
        </w:rPr>
        <w:t xml:space="preserve"> </w:t>
      </w:r>
      <w:proofErr w:type="spellStart"/>
      <w:r w:rsidRPr="00DB4EEA">
        <w:rPr>
          <w:rFonts w:ascii="Arial" w:eastAsia="Times New Roman" w:hAnsi="Arial" w:cs="Arial"/>
          <w:b/>
          <w:color w:val="222222"/>
          <w:sz w:val="28"/>
          <w:szCs w:val="28"/>
          <w:lang w:eastAsia="sl-SI"/>
        </w:rPr>
        <w:t>Ladišić</w:t>
      </w:r>
      <w:proofErr w:type="spellEnd"/>
      <w:r w:rsidRPr="00DB4EEA">
        <w:rPr>
          <w:rFonts w:ascii="Arial" w:eastAsia="Times New Roman" w:hAnsi="Arial" w:cs="Arial"/>
          <w:b/>
          <w:color w:val="222222"/>
          <w:sz w:val="28"/>
          <w:szCs w:val="28"/>
          <w:lang w:eastAsia="sl-SI"/>
        </w:rPr>
        <w:t>:</w:t>
      </w:r>
    </w:p>
    <w:p w:rsidR="006B2C1D" w:rsidRPr="006B2C1D" w:rsidRDefault="006B2C1D" w:rsidP="00D967F0">
      <w:pPr>
        <w:shd w:val="clear" w:color="auto" w:fill="FFFFFF"/>
        <w:spacing w:after="0" w:line="240" w:lineRule="auto"/>
        <w:jc w:val="both"/>
        <w:rPr>
          <w:rFonts w:ascii="Arial" w:eastAsia="Times New Roman" w:hAnsi="Arial" w:cs="Arial"/>
          <w:color w:val="222222"/>
          <w:sz w:val="28"/>
          <w:szCs w:val="28"/>
          <w:lang w:eastAsia="sl-SI"/>
        </w:rPr>
      </w:pPr>
      <w:r w:rsidRPr="006B2C1D">
        <w:rPr>
          <w:rFonts w:ascii="Arial" w:eastAsia="Times New Roman" w:hAnsi="Arial" w:cs="Arial"/>
          <w:color w:val="222222"/>
          <w:sz w:val="28"/>
          <w:szCs w:val="28"/>
          <w:lang w:eastAsia="sl-SI"/>
        </w:rPr>
        <w:t xml:space="preserve">Danes v Sloveniji deluje </w:t>
      </w:r>
      <w:r w:rsidRPr="00115A65">
        <w:rPr>
          <w:rFonts w:ascii="Arial" w:eastAsia="Times New Roman" w:hAnsi="Arial" w:cs="Arial"/>
          <w:b/>
          <w:color w:val="222222"/>
          <w:sz w:val="28"/>
          <w:szCs w:val="28"/>
          <w:lang w:eastAsia="sl-SI"/>
        </w:rPr>
        <w:t>veliko hidroelektrarn</w:t>
      </w:r>
      <w:r w:rsidRPr="006B2C1D">
        <w:rPr>
          <w:rFonts w:ascii="Arial" w:eastAsia="Times New Roman" w:hAnsi="Arial" w:cs="Arial"/>
          <w:color w:val="222222"/>
          <w:sz w:val="28"/>
          <w:szCs w:val="28"/>
          <w:lang w:eastAsia="sl-SI"/>
        </w:rPr>
        <w:t xml:space="preserve"> (HE). Njihove prednosti so očitne. Hidroelektrična energija predstavlja </w:t>
      </w:r>
      <w:r w:rsidRPr="00115A65">
        <w:rPr>
          <w:rFonts w:ascii="Arial" w:eastAsia="Times New Roman" w:hAnsi="Arial" w:cs="Arial"/>
          <w:b/>
          <w:color w:val="222222"/>
          <w:sz w:val="28"/>
          <w:szCs w:val="28"/>
          <w:lang w:eastAsia="sl-SI"/>
        </w:rPr>
        <w:t>35 %</w:t>
      </w:r>
      <w:r w:rsidRPr="006B2C1D">
        <w:rPr>
          <w:rFonts w:ascii="Arial" w:eastAsia="Times New Roman" w:hAnsi="Arial" w:cs="Arial"/>
          <w:color w:val="222222"/>
          <w:sz w:val="28"/>
          <w:szCs w:val="28"/>
          <w:lang w:eastAsia="sl-SI"/>
        </w:rPr>
        <w:t xml:space="preserve"> oskrbe z elektriko, ki je čista in obnovljiva. Jezovi </w:t>
      </w:r>
      <w:r w:rsidRPr="00115A65">
        <w:rPr>
          <w:rFonts w:ascii="Arial" w:eastAsia="Times New Roman" w:hAnsi="Arial" w:cs="Arial"/>
          <w:b/>
          <w:color w:val="222222"/>
          <w:sz w:val="28"/>
          <w:szCs w:val="28"/>
          <w:lang w:eastAsia="sl-SI"/>
        </w:rPr>
        <w:t>varujejo pred poplavami</w:t>
      </w:r>
      <w:r w:rsidRPr="006B2C1D">
        <w:rPr>
          <w:rFonts w:ascii="Arial" w:eastAsia="Times New Roman" w:hAnsi="Arial" w:cs="Arial"/>
          <w:color w:val="222222"/>
          <w:sz w:val="28"/>
          <w:szCs w:val="28"/>
          <w:lang w:eastAsia="sl-SI"/>
        </w:rPr>
        <w:t xml:space="preserve">, akumulirane vode pred jezovi omogočajo zanesljivo oskrbo z vodo za </w:t>
      </w:r>
      <w:r w:rsidRPr="00115A65">
        <w:rPr>
          <w:rFonts w:ascii="Arial" w:eastAsia="Times New Roman" w:hAnsi="Arial" w:cs="Arial"/>
          <w:b/>
          <w:color w:val="222222"/>
          <w:sz w:val="28"/>
          <w:szCs w:val="28"/>
          <w:lang w:eastAsia="sl-SI"/>
        </w:rPr>
        <w:t>namakanje</w:t>
      </w:r>
      <w:r w:rsidRPr="006B2C1D">
        <w:rPr>
          <w:rFonts w:ascii="Arial" w:eastAsia="Times New Roman" w:hAnsi="Arial" w:cs="Arial"/>
          <w:color w:val="222222"/>
          <w:sz w:val="28"/>
          <w:szCs w:val="28"/>
          <w:lang w:eastAsia="sl-SI"/>
        </w:rPr>
        <w:t xml:space="preserve">, pitje in rekreacijo. HE pa po drugi strani lahko povzročijo tudi </w:t>
      </w:r>
      <w:r w:rsidRPr="00115A65">
        <w:rPr>
          <w:rFonts w:ascii="Arial" w:eastAsia="Times New Roman" w:hAnsi="Arial" w:cs="Arial"/>
          <w:b/>
          <w:color w:val="222222"/>
          <w:sz w:val="28"/>
          <w:szCs w:val="28"/>
          <w:lang w:eastAsia="sl-SI"/>
        </w:rPr>
        <w:t>negativne učinke</w:t>
      </w:r>
      <w:r w:rsidRPr="006B2C1D">
        <w:rPr>
          <w:rFonts w:ascii="Arial" w:eastAsia="Times New Roman" w:hAnsi="Arial" w:cs="Arial"/>
          <w:color w:val="222222"/>
          <w:sz w:val="28"/>
          <w:szCs w:val="28"/>
          <w:lang w:eastAsia="sl-SI"/>
        </w:rPr>
        <w:t xml:space="preserve"> na okolje. V vodi je vpliv na vodno rastlinstvo in živalstvo. Na prehodu med vodo in kopno so uničena mokrišča in obrežna vegetacija. Na kopnem ob vodi so prizadete kopenske živali, predvsem ptice, prav tako vegetacija. Za izboljšanje stanja je potem nujno, da se spremenjene vodotoke uredi </w:t>
      </w:r>
      <w:r w:rsidRPr="00115A65">
        <w:rPr>
          <w:rFonts w:ascii="Arial" w:eastAsia="Times New Roman" w:hAnsi="Arial" w:cs="Arial"/>
          <w:b/>
          <w:color w:val="222222"/>
          <w:sz w:val="28"/>
          <w:szCs w:val="28"/>
          <w:lang w:eastAsia="sl-SI"/>
        </w:rPr>
        <w:t>sonaravno</w:t>
      </w:r>
      <w:r w:rsidRPr="006B2C1D">
        <w:rPr>
          <w:rFonts w:ascii="Arial" w:eastAsia="Times New Roman" w:hAnsi="Arial" w:cs="Arial"/>
          <w:color w:val="222222"/>
          <w:sz w:val="28"/>
          <w:szCs w:val="28"/>
          <w:lang w:eastAsia="sl-SI"/>
        </w:rPr>
        <w:t xml:space="preserve">, to pomeni naravnemu podobno. Pomeni, da se ponovno vzpostavi stanje, čim bolj podobno prejšnjemu. Pri našem pohodu ob akumulacij se lahko prepričamo, ali se je to tudi uspelo narediti. Sami se moramo </w:t>
      </w:r>
      <w:r w:rsidRPr="006B2C1D">
        <w:rPr>
          <w:rFonts w:ascii="Arial" w:eastAsia="Times New Roman" w:hAnsi="Arial" w:cs="Arial"/>
          <w:color w:val="222222"/>
          <w:sz w:val="28"/>
          <w:szCs w:val="28"/>
          <w:lang w:eastAsia="sl-SI"/>
        </w:rPr>
        <w:lastRenderedPageBreak/>
        <w:t>odločiti, ali so nam bolj všeč urejene in delno obzidane obale akumulacije, ali obraščene z obvodnim rastlinjem, kar je všeč predvsem naravovarstvenikom.</w:t>
      </w:r>
      <w:r w:rsidR="00115A65">
        <w:rPr>
          <w:rFonts w:ascii="Arial" w:eastAsia="Times New Roman" w:hAnsi="Arial" w:cs="Arial"/>
          <w:color w:val="222222"/>
          <w:sz w:val="28"/>
          <w:szCs w:val="28"/>
          <w:lang w:eastAsia="sl-SI"/>
        </w:rPr>
        <w:t xml:space="preserve"> </w:t>
      </w:r>
    </w:p>
    <w:p w:rsidR="006B2C1D" w:rsidRPr="006B2C1D" w:rsidRDefault="006B2C1D" w:rsidP="00D967F0">
      <w:pPr>
        <w:shd w:val="clear" w:color="auto" w:fill="FFFFFF"/>
        <w:spacing w:after="0" w:line="240" w:lineRule="auto"/>
        <w:jc w:val="both"/>
        <w:rPr>
          <w:rFonts w:ascii="Arial" w:eastAsia="Times New Roman" w:hAnsi="Arial" w:cs="Arial"/>
          <w:color w:val="222222"/>
          <w:sz w:val="28"/>
          <w:szCs w:val="28"/>
          <w:lang w:eastAsia="sl-SI"/>
        </w:rPr>
      </w:pPr>
    </w:p>
    <w:p w:rsidR="008F584E" w:rsidRDefault="006B2C1D" w:rsidP="00D967F0">
      <w:pPr>
        <w:shd w:val="clear" w:color="auto" w:fill="FFFFFF"/>
        <w:spacing w:after="0" w:line="240" w:lineRule="auto"/>
        <w:jc w:val="both"/>
        <w:rPr>
          <w:rFonts w:ascii="Arial" w:eastAsia="Times New Roman" w:hAnsi="Arial" w:cs="Arial"/>
          <w:color w:val="222222"/>
          <w:sz w:val="28"/>
          <w:szCs w:val="28"/>
          <w:lang w:eastAsia="sl-SI"/>
        </w:rPr>
      </w:pPr>
      <w:r w:rsidRPr="00115A65">
        <w:rPr>
          <w:rFonts w:ascii="Arial" w:eastAsia="Times New Roman" w:hAnsi="Arial" w:cs="Arial"/>
          <w:b/>
          <w:color w:val="222222"/>
          <w:sz w:val="28"/>
          <w:szCs w:val="28"/>
          <w:lang w:eastAsia="sl-SI"/>
        </w:rPr>
        <w:t>Jezovi</w:t>
      </w:r>
      <w:r w:rsidRPr="006B2C1D">
        <w:rPr>
          <w:rFonts w:ascii="Arial" w:eastAsia="Times New Roman" w:hAnsi="Arial" w:cs="Arial"/>
          <w:color w:val="222222"/>
          <w:sz w:val="28"/>
          <w:szCs w:val="28"/>
          <w:lang w:eastAsia="sl-SI"/>
        </w:rPr>
        <w:t xml:space="preserve"> so velika ovira za ribe, predvsem za tiste ki migrirajo, torej se selijo iz enega dela reke v drugega, kjer mrestijo. Zato je ob jezovih potrebno zgraditi obvod oz</w:t>
      </w:r>
      <w:r w:rsidR="00A63A69">
        <w:rPr>
          <w:rFonts w:ascii="Arial" w:eastAsia="Times New Roman" w:hAnsi="Arial" w:cs="Arial"/>
          <w:color w:val="222222"/>
          <w:sz w:val="28"/>
          <w:szCs w:val="28"/>
          <w:lang w:eastAsia="sl-SI"/>
        </w:rPr>
        <w:t>iroma</w:t>
      </w:r>
      <w:r w:rsidR="009D77A4">
        <w:rPr>
          <w:rFonts w:ascii="Arial" w:eastAsia="Times New Roman" w:hAnsi="Arial" w:cs="Arial"/>
          <w:color w:val="222222"/>
          <w:sz w:val="28"/>
          <w:szCs w:val="28"/>
          <w:lang w:eastAsia="sl-SI"/>
        </w:rPr>
        <w:t xml:space="preserve"> prehod za ribe. V Savi so to po</w:t>
      </w:r>
      <w:r w:rsidRPr="006B2C1D">
        <w:rPr>
          <w:rFonts w:ascii="Arial" w:eastAsia="Times New Roman" w:hAnsi="Arial" w:cs="Arial"/>
          <w:color w:val="222222"/>
          <w:sz w:val="28"/>
          <w:szCs w:val="28"/>
          <w:lang w:eastAsia="sl-SI"/>
        </w:rPr>
        <w:t xml:space="preserve">dust, bolen in som. Tako je ob HE Blanca narejen </w:t>
      </w:r>
      <w:r w:rsidRPr="00A63A69">
        <w:rPr>
          <w:rFonts w:ascii="Arial" w:eastAsia="Times New Roman" w:hAnsi="Arial" w:cs="Arial"/>
          <w:b/>
          <w:color w:val="222222"/>
          <w:sz w:val="28"/>
          <w:szCs w:val="28"/>
          <w:lang w:eastAsia="sl-SI"/>
        </w:rPr>
        <w:t>prehod za ribe</w:t>
      </w:r>
      <w:r w:rsidRPr="006B2C1D">
        <w:rPr>
          <w:rFonts w:ascii="Arial" w:eastAsia="Times New Roman" w:hAnsi="Arial" w:cs="Arial"/>
          <w:color w:val="222222"/>
          <w:sz w:val="28"/>
          <w:szCs w:val="28"/>
          <w:lang w:eastAsia="sl-SI"/>
        </w:rPr>
        <w:t xml:space="preserve"> na desni obali Save, dolg je 680 m. Sestoji se iz treh delov: betonskega kanala z betonskimi prekati pod jezom, sonaravnega odseka ter iztoka v Savo pod jezom. Betonski del je dolg 110 m, sonaravni del pa 570 m. Višinska razlika gladin zgornje in spodnje vode Save je 9,4 m. Normalna globina vode v prekatih je 1,4 m. Dno je prekrito s kamni in manjšimi skalami velikosti 10 - 30 cm. Sonaravni odsek sestavljajo zaporedni pragovi in tolmuni na medsebojni razdalji 5 m. Pragovi so narejeni iz treh vrst skal velikosti 0,5 m. V tem delu sta dve jezerci, to sta počivališče in zbirališče rib. Struga prehoda vijuga kakor kača.</w:t>
      </w:r>
      <w:r w:rsidR="00D967F0">
        <w:rPr>
          <w:rFonts w:ascii="Arial" w:eastAsia="Times New Roman" w:hAnsi="Arial" w:cs="Arial"/>
          <w:color w:val="222222"/>
          <w:sz w:val="28"/>
          <w:szCs w:val="28"/>
          <w:lang w:eastAsia="sl-SI"/>
        </w:rPr>
        <w:t xml:space="preserve"> </w:t>
      </w:r>
      <w:r w:rsidRPr="006B2C1D">
        <w:rPr>
          <w:rFonts w:ascii="Arial" w:eastAsia="Times New Roman" w:hAnsi="Arial" w:cs="Arial"/>
          <w:color w:val="222222"/>
          <w:sz w:val="28"/>
          <w:szCs w:val="28"/>
          <w:lang w:eastAsia="sl-SI"/>
        </w:rPr>
        <w:t> </w:t>
      </w:r>
    </w:p>
    <w:p w:rsidR="006B2C1D" w:rsidRPr="006B2C1D" w:rsidRDefault="008F584E" w:rsidP="00D967F0">
      <w:pPr>
        <w:shd w:val="clear" w:color="auto" w:fill="FFFFFF"/>
        <w:spacing w:after="0" w:line="240" w:lineRule="auto"/>
        <w:jc w:val="both"/>
        <w:rPr>
          <w:rFonts w:ascii="Arial" w:eastAsia="Times New Roman" w:hAnsi="Arial" w:cs="Arial"/>
          <w:color w:val="222222"/>
          <w:sz w:val="28"/>
          <w:szCs w:val="28"/>
          <w:lang w:eastAsia="sl-SI"/>
        </w:rPr>
      </w:pPr>
      <w:r w:rsidRPr="006B2C1D">
        <w:rPr>
          <w:rFonts w:ascii="Arial" w:eastAsia="Times New Roman" w:hAnsi="Arial" w:cs="Arial"/>
          <w:color w:val="222222"/>
          <w:sz w:val="28"/>
          <w:szCs w:val="28"/>
          <w:lang w:eastAsia="sl-SI"/>
        </w:rPr>
        <w:t xml:space="preserve"> </w:t>
      </w:r>
    </w:p>
    <w:p w:rsidR="006B2C1D" w:rsidRPr="006B2C1D" w:rsidRDefault="006B2C1D" w:rsidP="00D967F0">
      <w:pPr>
        <w:shd w:val="clear" w:color="auto" w:fill="FFFFFF"/>
        <w:spacing w:after="0" w:line="240" w:lineRule="auto"/>
        <w:jc w:val="both"/>
        <w:rPr>
          <w:rFonts w:ascii="Arial" w:eastAsia="Times New Roman" w:hAnsi="Arial" w:cs="Arial"/>
          <w:color w:val="222222"/>
          <w:sz w:val="28"/>
          <w:szCs w:val="28"/>
          <w:lang w:eastAsia="sl-SI"/>
        </w:rPr>
      </w:pPr>
      <w:r w:rsidRPr="006B2C1D">
        <w:rPr>
          <w:rFonts w:ascii="Arial" w:eastAsia="Times New Roman" w:hAnsi="Arial" w:cs="Arial"/>
          <w:color w:val="222222"/>
          <w:sz w:val="28"/>
          <w:szCs w:val="28"/>
          <w:lang w:eastAsia="sl-SI"/>
        </w:rPr>
        <w:t xml:space="preserve">Še dodatna informacija. Z zajezitvijo HE Arto Blanca je zajezen tudi izlivni </w:t>
      </w:r>
      <w:r w:rsidRPr="00A63A69">
        <w:rPr>
          <w:rFonts w:ascii="Arial" w:eastAsia="Times New Roman" w:hAnsi="Arial" w:cs="Arial"/>
          <w:b/>
          <w:color w:val="222222"/>
          <w:sz w:val="28"/>
          <w:szCs w:val="28"/>
          <w:lang w:eastAsia="sl-SI"/>
        </w:rPr>
        <w:t>del reke Mirne</w:t>
      </w:r>
      <w:r w:rsidRPr="006B2C1D">
        <w:rPr>
          <w:rFonts w:ascii="Arial" w:eastAsia="Times New Roman" w:hAnsi="Arial" w:cs="Arial"/>
          <w:color w:val="222222"/>
          <w:sz w:val="28"/>
          <w:szCs w:val="28"/>
          <w:lang w:eastAsia="sl-SI"/>
        </w:rPr>
        <w:t>, kjer se je nivo vode dvignil za nekaj metrov. Tu je obstajal neprehodni jez v Dolenjem Boštanju. Tu so bile na Mirni izdelane serije 4 položnih drč z vmesnimi drstišči, ki so višje od območja nivoja Save, ki je dvignila nivo Mirne na sotočju. Izdelani so iz večjih skalnatih balvanih, ribe že veselo uporabljajo pri selitvi na drsališča.</w:t>
      </w:r>
    </w:p>
    <w:p w:rsidR="006B2C1D" w:rsidRPr="006B2C1D" w:rsidRDefault="006B2C1D" w:rsidP="00D967F0">
      <w:pPr>
        <w:shd w:val="clear" w:color="auto" w:fill="FFFFFF"/>
        <w:spacing w:after="0" w:line="240" w:lineRule="auto"/>
        <w:jc w:val="both"/>
        <w:rPr>
          <w:rFonts w:ascii="Arial" w:eastAsia="Times New Roman" w:hAnsi="Arial" w:cs="Arial"/>
          <w:color w:val="222222"/>
          <w:sz w:val="28"/>
          <w:szCs w:val="28"/>
          <w:lang w:eastAsia="sl-SI"/>
        </w:rPr>
      </w:pPr>
    </w:p>
    <w:p w:rsidR="006B2C1D" w:rsidRDefault="006B2C1D" w:rsidP="00D967F0">
      <w:pPr>
        <w:spacing w:after="0" w:line="240" w:lineRule="auto"/>
        <w:jc w:val="both"/>
        <w:rPr>
          <w:rFonts w:ascii="Arial" w:eastAsia="Times New Roman" w:hAnsi="Arial" w:cs="Arial"/>
          <w:color w:val="222222"/>
          <w:sz w:val="28"/>
          <w:szCs w:val="28"/>
          <w:shd w:val="clear" w:color="auto" w:fill="FFFFFF"/>
          <w:lang w:eastAsia="sl-SI"/>
        </w:rPr>
      </w:pPr>
      <w:r w:rsidRPr="006B2C1D">
        <w:rPr>
          <w:rFonts w:ascii="Arial" w:eastAsia="Times New Roman" w:hAnsi="Arial" w:cs="Arial"/>
          <w:color w:val="222222"/>
          <w:sz w:val="28"/>
          <w:szCs w:val="28"/>
          <w:shd w:val="clear" w:color="auto" w:fill="FFFFFF"/>
          <w:lang w:eastAsia="sl-SI"/>
        </w:rPr>
        <w:t>Vir: moj prijatelj Andrej Hudoklin z Zavoda Republike Slovenije za varstvo narave, enota Novo mesto.</w:t>
      </w:r>
    </w:p>
    <w:p w:rsidR="00307918" w:rsidRPr="00DB4EEA" w:rsidRDefault="00436EF6" w:rsidP="00D967F0">
      <w:pPr>
        <w:pStyle w:val="Navadensplet"/>
        <w:pBdr>
          <w:top w:val="single" w:sz="6" w:space="1" w:color="auto"/>
          <w:bottom w:val="single" w:sz="6" w:space="1" w:color="auto"/>
        </w:pBdr>
        <w:shd w:val="clear" w:color="auto" w:fill="FFFFFF"/>
        <w:spacing w:after="150" w:line="270" w:lineRule="atLeast"/>
        <w:jc w:val="both"/>
        <w:textAlignment w:val="baseline"/>
        <w:rPr>
          <w:rFonts w:ascii="Arial" w:hAnsi="Arial" w:cs="Arial"/>
          <w:color w:val="4E4E4E"/>
          <w:sz w:val="28"/>
          <w:szCs w:val="28"/>
        </w:rPr>
      </w:pPr>
      <w:r>
        <w:rPr>
          <w:rFonts w:ascii="Arial" w:hAnsi="Arial" w:cs="Arial"/>
          <w:b/>
          <w:color w:val="4E4E4E"/>
          <w:sz w:val="28"/>
          <w:szCs w:val="28"/>
        </w:rPr>
        <w:t>A</w:t>
      </w:r>
      <w:r w:rsidR="00374CF4" w:rsidRPr="00D967F0">
        <w:rPr>
          <w:rFonts w:ascii="Arial" w:hAnsi="Arial" w:cs="Arial"/>
          <w:b/>
          <w:color w:val="4E4E4E"/>
          <w:sz w:val="28"/>
          <w:szCs w:val="28"/>
        </w:rPr>
        <w:t>rto</w:t>
      </w:r>
      <w:r w:rsidR="00D967F0" w:rsidRPr="00D967F0">
        <w:rPr>
          <w:rFonts w:ascii="Arial" w:hAnsi="Arial" w:cs="Arial"/>
          <w:b/>
          <w:color w:val="4E4E4E"/>
          <w:sz w:val="28"/>
          <w:szCs w:val="28"/>
        </w:rPr>
        <w:t>-Blanca</w:t>
      </w:r>
      <w:r w:rsidR="00374CF4" w:rsidRPr="00DB4EEA">
        <w:rPr>
          <w:rFonts w:ascii="Arial" w:hAnsi="Arial" w:cs="Arial"/>
          <w:color w:val="4E4E4E"/>
          <w:sz w:val="28"/>
          <w:szCs w:val="28"/>
        </w:rPr>
        <w:t xml:space="preserve"> - </w:t>
      </w:r>
      <w:hyperlink r:id="rId10" w:history="1">
        <w:r w:rsidR="00374CF4" w:rsidRPr="009D77A4">
          <w:rPr>
            <w:rStyle w:val="Hiperpovezava"/>
            <w:rFonts w:ascii="Arial" w:hAnsi="Arial" w:cs="Arial"/>
            <w:b/>
            <w:sz w:val="28"/>
            <w:szCs w:val="28"/>
          </w:rPr>
          <w:t>http://www.he-ss.si/he-blanca-splosno.html</w:t>
        </w:r>
      </w:hyperlink>
      <w:r w:rsidR="00374CF4" w:rsidRPr="00DB4EEA">
        <w:rPr>
          <w:rFonts w:ascii="Arial" w:hAnsi="Arial" w:cs="Arial"/>
          <w:color w:val="4E4E4E"/>
          <w:sz w:val="28"/>
          <w:szCs w:val="28"/>
        </w:rPr>
        <w:t xml:space="preserve"> Blanca je tretja hidroelektrarna v verigi šestih HE na spodnji Savi z nazivno močjo </w:t>
      </w:r>
      <w:r w:rsidR="00374CF4" w:rsidRPr="00A63A69">
        <w:rPr>
          <w:rFonts w:ascii="Arial" w:hAnsi="Arial" w:cs="Arial"/>
          <w:b/>
          <w:color w:val="4E4E4E"/>
          <w:sz w:val="28"/>
          <w:szCs w:val="28"/>
        </w:rPr>
        <w:t>39 MW</w:t>
      </w:r>
      <w:r w:rsidR="00374CF4" w:rsidRPr="00DB4EEA">
        <w:rPr>
          <w:rFonts w:ascii="Arial" w:hAnsi="Arial" w:cs="Arial"/>
          <w:color w:val="4E4E4E"/>
          <w:sz w:val="28"/>
          <w:szCs w:val="28"/>
        </w:rPr>
        <w:t xml:space="preserve">. </w:t>
      </w:r>
      <w:r w:rsidR="003333E7">
        <w:rPr>
          <w:rFonts w:ascii="Arial" w:hAnsi="Arial" w:cs="Arial"/>
          <w:color w:val="4E4E4E"/>
          <w:sz w:val="28"/>
          <w:szCs w:val="28"/>
        </w:rPr>
        <w:t xml:space="preserve">Začetek obratovanja: december 2009. </w:t>
      </w:r>
      <w:r w:rsidR="00374CF4" w:rsidRPr="00DB4EEA">
        <w:rPr>
          <w:rFonts w:ascii="Arial" w:hAnsi="Arial" w:cs="Arial"/>
          <w:color w:val="4E4E4E"/>
          <w:sz w:val="28"/>
          <w:szCs w:val="28"/>
        </w:rPr>
        <w:t xml:space="preserve">Je pretočno akumulacijskega tipa z nameščenimi tremi vertikalnimi agregati z nazivnim pretokom 500 m3 /s, s petimi pretočnimi polji in povprečno letno proizvodnjo 140 GWh. HE Arto - Blanca v slovenski elektroenergetski sistem prispeva približno </w:t>
      </w:r>
      <w:r w:rsidR="00374CF4" w:rsidRPr="00A63A69">
        <w:rPr>
          <w:rFonts w:ascii="Arial" w:hAnsi="Arial" w:cs="Arial"/>
          <w:b/>
          <w:color w:val="4E4E4E"/>
          <w:sz w:val="28"/>
          <w:szCs w:val="28"/>
        </w:rPr>
        <w:t>en odstotek</w:t>
      </w:r>
      <w:r w:rsidR="00374CF4" w:rsidRPr="00DB4EEA">
        <w:rPr>
          <w:rFonts w:ascii="Arial" w:hAnsi="Arial" w:cs="Arial"/>
          <w:color w:val="4E4E4E"/>
          <w:sz w:val="28"/>
          <w:szCs w:val="28"/>
        </w:rPr>
        <w:t xml:space="preserve"> trenutne letne proizvodnje električne energije v Sloveniji, proizvajala pa bo tudi vršno energijo ter nudila možnosti za prodajo sistemskih storitev. Predvidena je polna avtomatizacija elektrarne in obratovanje brez posadke ter daljinsko vodenje iz centra vodenja.</w:t>
      </w:r>
    </w:p>
    <w:p w:rsidR="00374CF4" w:rsidRPr="009D77A4" w:rsidRDefault="00B92BEC" w:rsidP="00D967F0">
      <w:pPr>
        <w:pStyle w:val="Navadensplet"/>
        <w:shd w:val="clear" w:color="auto" w:fill="FFFFFF"/>
        <w:spacing w:after="150" w:line="270" w:lineRule="atLeast"/>
        <w:jc w:val="both"/>
        <w:textAlignment w:val="baseline"/>
        <w:rPr>
          <w:rFonts w:ascii="Arial" w:hAnsi="Arial" w:cs="Arial"/>
          <w:b/>
          <w:color w:val="4E4E4E"/>
          <w:sz w:val="28"/>
          <w:szCs w:val="28"/>
        </w:rPr>
      </w:pPr>
      <w:hyperlink r:id="rId11" w:history="1">
        <w:r w:rsidR="00374CF4" w:rsidRPr="009D77A4">
          <w:rPr>
            <w:rStyle w:val="Hiperpovezava"/>
            <w:rFonts w:ascii="Arial" w:hAnsi="Arial" w:cs="Arial"/>
            <w:b/>
            <w:sz w:val="28"/>
            <w:szCs w:val="28"/>
          </w:rPr>
          <w:t>https://sl.wikipedia.org/wiki/Zadnji_spust_po_Savi</w:t>
        </w:r>
      </w:hyperlink>
    </w:p>
    <w:p w:rsidR="00374CF4" w:rsidRPr="00DB4EEA" w:rsidRDefault="00374CF4" w:rsidP="00D967F0">
      <w:pPr>
        <w:pStyle w:val="Navadensplet"/>
        <w:shd w:val="clear" w:color="auto" w:fill="FFFFFF"/>
        <w:spacing w:after="150" w:line="270" w:lineRule="atLeast"/>
        <w:jc w:val="both"/>
        <w:textAlignment w:val="baseline"/>
        <w:rPr>
          <w:rFonts w:ascii="Arial" w:hAnsi="Arial" w:cs="Arial"/>
          <w:color w:val="4E4E4E"/>
          <w:sz w:val="28"/>
          <w:szCs w:val="28"/>
        </w:rPr>
      </w:pPr>
      <w:r w:rsidRPr="00D967F0">
        <w:rPr>
          <w:rFonts w:ascii="Arial" w:hAnsi="Arial" w:cs="Arial"/>
          <w:b/>
          <w:color w:val="4E4E4E"/>
          <w:sz w:val="28"/>
          <w:szCs w:val="28"/>
        </w:rPr>
        <w:t>Zadnji spust po Savi</w:t>
      </w:r>
      <w:r w:rsidRPr="00DB4EEA">
        <w:rPr>
          <w:rFonts w:ascii="Arial" w:hAnsi="Arial" w:cs="Arial"/>
          <w:color w:val="4E4E4E"/>
          <w:sz w:val="28"/>
          <w:szCs w:val="28"/>
        </w:rPr>
        <w:t xml:space="preserve"> je bila odprava s kanuji po reki Savi od Sevnice do Brestanice, ki jo je organiziral sevniški župan Kristijan Janc. Odvijala se je v četrtek, 3. julija 2008. Končala se je tragično </w:t>
      </w:r>
      <w:r w:rsidRPr="00A63A69">
        <w:rPr>
          <w:rFonts w:ascii="Arial" w:hAnsi="Arial" w:cs="Arial"/>
          <w:b/>
          <w:color w:val="4E4E4E"/>
          <w:sz w:val="28"/>
          <w:szCs w:val="28"/>
        </w:rPr>
        <w:t>s 13 preminulimi</w:t>
      </w:r>
      <w:r w:rsidRPr="00DB4EEA">
        <w:rPr>
          <w:rFonts w:ascii="Arial" w:hAnsi="Arial" w:cs="Arial"/>
          <w:color w:val="4E4E4E"/>
          <w:sz w:val="28"/>
          <w:szCs w:val="28"/>
        </w:rPr>
        <w:t>. Velja za najhujšo nesrečo na vodi v Sloveniji.</w:t>
      </w:r>
      <w:r w:rsidR="009E4D27" w:rsidRPr="00DB4EEA">
        <w:rPr>
          <w:rFonts w:ascii="Arial" w:hAnsi="Arial" w:cs="Arial"/>
          <w:color w:val="4E4E4E"/>
          <w:sz w:val="28"/>
          <w:szCs w:val="28"/>
        </w:rPr>
        <w:t xml:space="preserve"> </w:t>
      </w:r>
      <w:r w:rsidRPr="00DB4EEA">
        <w:rPr>
          <w:rFonts w:ascii="Arial" w:hAnsi="Arial" w:cs="Arial"/>
          <w:color w:val="4E4E4E"/>
          <w:sz w:val="28"/>
          <w:szCs w:val="28"/>
        </w:rPr>
        <w:t xml:space="preserve">Namen spusta je bil še zadnjič ogledati si Savo, preden jo ujamejo v pregrado Hidroelektrarne Blanca, se družiti z vsemi, ki so vpeti v projekt gradnje elektrarne in pokazati, da se lahko imajo prijetno. Dejanje bi imelo simbolni pomen, saj po zaprtju prehodnosti reke na Blanci spust ne bo več možen. </w:t>
      </w:r>
    </w:p>
    <w:p w:rsidR="00374CF4" w:rsidRPr="00DB4EEA" w:rsidRDefault="00374CF4" w:rsidP="00D967F0">
      <w:pPr>
        <w:pStyle w:val="Navadensplet"/>
        <w:shd w:val="clear" w:color="auto" w:fill="FFFFFF"/>
        <w:spacing w:after="15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lastRenderedPageBreak/>
        <w:t xml:space="preserve">Dolžina načrtovane poti znaša okoli 15 kilometrov. Preveslali naj bi jo približno v dveh in pol do treh urah. Peljali naj bi se mimo hidroelektrarne Blanca, ki je bila uradno še vedno gradbišče. Na gradbišču so v ponedeljek, in sicer prej kot je bilo sprva načrtovano, minirali zaščitni zid. Ta je gradbišče varoval pred vdorom vode. Tako so reko iz struge preusmerili čez jez in prelivna polja. Pot po naravni strugi reke Save torej ni bila več mogoča. Čeprav osnovnega namena spusta ni bilo več možno doseči, so ga nameravali izpeljati. Predstavniki sevniške občine, ki so spust organizirali, so se oglasili na podjetju Hidroelektrarne na spodnji Savi, kjer so jim </w:t>
      </w:r>
      <w:r w:rsidRPr="00A63A69">
        <w:rPr>
          <w:rFonts w:ascii="Arial" w:hAnsi="Arial" w:cs="Arial"/>
          <w:b/>
          <w:color w:val="4E4E4E"/>
          <w:sz w:val="28"/>
          <w:szCs w:val="28"/>
        </w:rPr>
        <w:t>odločno odsvetovali</w:t>
      </w:r>
      <w:r w:rsidRPr="00DB4EEA">
        <w:rPr>
          <w:rFonts w:ascii="Arial" w:hAnsi="Arial" w:cs="Arial"/>
          <w:color w:val="4E4E4E"/>
          <w:sz w:val="28"/>
          <w:szCs w:val="28"/>
        </w:rPr>
        <w:t xml:space="preserve"> spust čez prelivna po</w:t>
      </w:r>
      <w:r w:rsidR="009E4D27" w:rsidRPr="00DB4EEA">
        <w:rPr>
          <w:rFonts w:ascii="Arial" w:hAnsi="Arial" w:cs="Arial"/>
          <w:color w:val="4E4E4E"/>
          <w:sz w:val="28"/>
          <w:szCs w:val="28"/>
        </w:rPr>
        <w:t xml:space="preserve">lja blanške hidroelektrarne. </w:t>
      </w:r>
    </w:p>
    <w:p w:rsidR="009E4D27" w:rsidRPr="00DB4EEA" w:rsidRDefault="009E4D27" w:rsidP="00D967F0">
      <w:pPr>
        <w:pStyle w:val="Navadensplet"/>
        <w:shd w:val="clear" w:color="auto" w:fill="FFFFFF"/>
        <w:spacing w:after="15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 xml:space="preserve">Spusta se je udeležilo </w:t>
      </w:r>
      <w:r w:rsidRPr="009D77A4">
        <w:rPr>
          <w:rFonts w:ascii="Arial" w:hAnsi="Arial" w:cs="Arial"/>
          <w:b/>
          <w:color w:val="4E4E4E"/>
          <w:sz w:val="28"/>
          <w:szCs w:val="28"/>
        </w:rPr>
        <w:t>31 ljudi</w:t>
      </w:r>
      <w:r w:rsidRPr="00DB4EEA">
        <w:rPr>
          <w:rFonts w:ascii="Arial" w:hAnsi="Arial" w:cs="Arial"/>
          <w:color w:val="4E4E4E"/>
          <w:sz w:val="28"/>
          <w:szCs w:val="28"/>
        </w:rPr>
        <w:t>, od tega 27 v štirih kanujih (v treh čolnih po 7 ljudi in v enem 6) in 4 v gasilskem spremljevalnem čolnu.</w:t>
      </w:r>
    </w:p>
    <w:p w:rsidR="009E4D27" w:rsidRPr="00DB4EEA" w:rsidRDefault="009E4D27" w:rsidP="00D967F0">
      <w:pPr>
        <w:pStyle w:val="Navadensplet"/>
        <w:shd w:val="clear" w:color="auto" w:fill="FFFFFF"/>
        <w:spacing w:after="15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Krški čoln je bil prvi, ki je prispel do elektrarne, za njim sta priplula še sevniška. Pred elektrarno sta se sevniški ekipi začeli pregovarjati, ali naj zapeljejo kar čez jez ali ne. Jez se je, kakor je kasneje izjavil Goran Rovan, zdel na prvi pogled kakor brzica, podobna tistim na reki Krki. S čolni naj bi se preprosto zapeljali čeznjo in nadaljevali pot. Medtem ko se je krški čoln v skladu s predhodnim dogovorom usmeril proti levem bregu, sta si sevniški ekipi zadnji hip premislili in se odpravili proti jezu, za katerim se nahajajo nevarna prelivna polja. Krčani so za njimi kričali, naj se tudi oni usmerijo proti bregu oziroma naj počakajo vsaj toliko časa, da sami vidijo od spodaj, kako izgleda. Sevničani so se kljub temu zapeljali čez jez, najprej eden čoln, zatem še drugi, vsak v svoje prelivno polje, čez brzico, visoko kakšen meter. Slišati je bilo krike, za katere so veslači iz krškega čolna menili, da so posledica navdušenja in adrenalina. Tomi Naglič je ključni trenutek ujel na kamero, v tem času pa so bili Krčani že na kopnem. Kanuja sta se po predvidevanjih bočno prevrnila, enega pa se je tudi prelomil. Domneva se, da se je čoln prelomil na previsu jezu. Tam je poseben hrbet, ki se najprej dvigne, zatem pa strmo spusti 6 metrov globoko do betonske plošče prelivnih polj. Razen Ane Janc, ki jo je vodni sunek odnesel čez sifon, je močan rečni tok prelivnih polj ljudi pogoltnil in jih premetaval.,</w:t>
      </w:r>
    </w:p>
    <w:p w:rsidR="009E4D27" w:rsidRPr="00DB4EEA" w:rsidRDefault="009E4D27" w:rsidP="00D967F0">
      <w:pPr>
        <w:pStyle w:val="Navadensplet"/>
        <w:shd w:val="clear" w:color="auto" w:fill="FFFFFF"/>
        <w:spacing w:after="15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t>Reševanje: živa Ana Janc, pet mrtvih prvi dan, drugi dan tri, tretji dan eden, četrti dan štiri</w:t>
      </w:r>
      <w:r w:rsidR="00916E09" w:rsidRPr="00DB4EEA">
        <w:rPr>
          <w:rFonts w:ascii="Arial" w:hAnsi="Arial" w:cs="Arial"/>
          <w:color w:val="4E4E4E"/>
          <w:sz w:val="28"/>
          <w:szCs w:val="28"/>
        </w:rPr>
        <w:t xml:space="preserve">. Sodelovalo </w:t>
      </w:r>
      <w:r w:rsidR="00916E09" w:rsidRPr="009D77A4">
        <w:rPr>
          <w:rFonts w:ascii="Arial" w:hAnsi="Arial" w:cs="Arial"/>
          <w:b/>
          <w:color w:val="4E4E4E"/>
          <w:sz w:val="28"/>
          <w:szCs w:val="28"/>
        </w:rPr>
        <w:t>1040 ljudi</w:t>
      </w:r>
      <w:r w:rsidR="00916E09" w:rsidRPr="00DB4EEA">
        <w:rPr>
          <w:rFonts w:ascii="Arial" w:hAnsi="Arial" w:cs="Arial"/>
          <w:color w:val="4E4E4E"/>
          <w:sz w:val="28"/>
          <w:szCs w:val="28"/>
        </w:rPr>
        <w:t xml:space="preserve">, stroški: </w:t>
      </w:r>
      <w:r w:rsidR="00916E09" w:rsidRPr="009D77A4">
        <w:rPr>
          <w:rFonts w:ascii="Arial" w:hAnsi="Arial" w:cs="Arial"/>
          <w:b/>
          <w:color w:val="4E4E4E"/>
          <w:sz w:val="28"/>
          <w:szCs w:val="28"/>
        </w:rPr>
        <w:t>28.747 evrov</w:t>
      </w:r>
      <w:r w:rsidR="00916E09" w:rsidRPr="00DB4EEA">
        <w:rPr>
          <w:rFonts w:ascii="Arial" w:hAnsi="Arial" w:cs="Arial"/>
          <w:color w:val="4E4E4E"/>
          <w:sz w:val="28"/>
          <w:szCs w:val="28"/>
        </w:rPr>
        <w:t xml:space="preserve"> – poravnala </w:t>
      </w:r>
      <w:r w:rsidR="004F2A60" w:rsidRPr="00DB4EEA">
        <w:rPr>
          <w:rFonts w:ascii="Arial" w:hAnsi="Arial" w:cs="Arial"/>
          <w:color w:val="4E4E4E"/>
          <w:sz w:val="28"/>
          <w:szCs w:val="28"/>
        </w:rPr>
        <w:t xml:space="preserve">Vlada Republike </w:t>
      </w:r>
      <w:r w:rsidR="00916E09" w:rsidRPr="00DB4EEA">
        <w:rPr>
          <w:rFonts w:ascii="Arial" w:hAnsi="Arial" w:cs="Arial"/>
          <w:color w:val="4E4E4E"/>
          <w:sz w:val="28"/>
          <w:szCs w:val="28"/>
        </w:rPr>
        <w:t>Slovenij</w:t>
      </w:r>
      <w:r w:rsidR="004F2A60" w:rsidRPr="00DB4EEA">
        <w:rPr>
          <w:rFonts w:ascii="Arial" w:hAnsi="Arial" w:cs="Arial"/>
          <w:color w:val="4E4E4E"/>
          <w:sz w:val="28"/>
          <w:szCs w:val="28"/>
        </w:rPr>
        <w:t>e</w:t>
      </w:r>
      <w:r w:rsidR="00916E09" w:rsidRPr="00DB4EEA">
        <w:rPr>
          <w:rFonts w:ascii="Arial" w:hAnsi="Arial" w:cs="Arial"/>
          <w:color w:val="4E4E4E"/>
          <w:sz w:val="28"/>
          <w:szCs w:val="28"/>
        </w:rPr>
        <w:t>.</w:t>
      </w:r>
      <w:r w:rsidR="008326BE" w:rsidRPr="00DB4EEA">
        <w:rPr>
          <w:rFonts w:ascii="Arial" w:hAnsi="Arial" w:cs="Arial"/>
          <w:color w:val="4E4E4E"/>
          <w:sz w:val="28"/>
          <w:szCs w:val="28"/>
        </w:rPr>
        <w:t xml:space="preserve"> 8. julija je bil dan žalovanja.</w:t>
      </w:r>
    </w:p>
    <w:p w:rsidR="00244C62" w:rsidRPr="00DB4EEA" w:rsidRDefault="00244C62" w:rsidP="00D967F0">
      <w:pPr>
        <w:pStyle w:val="Navadensplet"/>
        <w:shd w:val="clear" w:color="auto" w:fill="FFFFFF"/>
        <w:spacing w:after="150" w:line="270" w:lineRule="atLeast"/>
        <w:jc w:val="both"/>
        <w:textAlignment w:val="baseline"/>
        <w:rPr>
          <w:rFonts w:ascii="Arial" w:hAnsi="Arial" w:cs="Arial"/>
          <w:color w:val="4E4E4E"/>
          <w:sz w:val="28"/>
          <w:szCs w:val="28"/>
        </w:rPr>
      </w:pPr>
      <w:r w:rsidRPr="00DB4EEA">
        <w:rPr>
          <w:rFonts w:ascii="Arial" w:hAnsi="Arial" w:cs="Arial"/>
          <w:b/>
          <w:color w:val="4E4E4E"/>
          <w:sz w:val="28"/>
          <w:szCs w:val="28"/>
        </w:rPr>
        <w:t>Vzrokov nesreče</w:t>
      </w:r>
      <w:r w:rsidRPr="00DB4EEA">
        <w:rPr>
          <w:rFonts w:ascii="Arial" w:hAnsi="Arial" w:cs="Arial"/>
          <w:color w:val="4E4E4E"/>
          <w:sz w:val="28"/>
          <w:szCs w:val="28"/>
        </w:rPr>
        <w:t xml:space="preserve"> je več. Minister za gospodarstvo Andrej Vizjak je na dan nesreče izjavil: »Skoraj ne morem verjeti, da so šli ljudje v tako nevaren spust. Očitno se niso resno pripravili. Šlo je zagotovo za človeško napako.« Naslednji dan je to še poudaril in zanikal, da bi bili krivi neustrezni varnostni ukrepi na elektrarni.</w:t>
      </w:r>
      <w:r w:rsidR="009D77A4">
        <w:rPr>
          <w:rFonts w:ascii="Arial" w:hAnsi="Arial" w:cs="Arial"/>
          <w:color w:val="4E4E4E"/>
          <w:sz w:val="28"/>
          <w:szCs w:val="28"/>
        </w:rPr>
        <w:t xml:space="preserve"> </w:t>
      </w:r>
      <w:r w:rsidRPr="00DB4EEA">
        <w:rPr>
          <w:rFonts w:ascii="Arial" w:hAnsi="Arial" w:cs="Arial"/>
          <w:color w:val="4E4E4E"/>
          <w:sz w:val="28"/>
          <w:szCs w:val="28"/>
        </w:rPr>
        <w:t>Največja napaka je bila, da so se peljali po gradbišču, kar je z zakonom prepovedano. Danilo Sabadin, Inšpektor za plovbo po celinskih vodah, ki si je prizorišče ogledal dan po nesreči, je povedal, da je gradbišče zelo veliko, saj se začne že pri Sevnici. Čolnarji so pluli po gradbišču, kamor je vsakemu razen zaposlenim vstop prepovedan. Gradbišče se namreč neprenehoma spreminja, zato se nikoli ne ve, kakšno je trenutno stanje znotraj. Poleg tega je potrebno upoštevati še odloke, ki določajo 500 metrov oddaljeno mejo približevanja zajezitvam (primer Zbiljskega in Ptujskega jezera).</w:t>
      </w:r>
    </w:p>
    <w:p w:rsidR="00244C62" w:rsidRDefault="00244C62" w:rsidP="00D967F0">
      <w:pPr>
        <w:pStyle w:val="Navadensplet"/>
        <w:shd w:val="clear" w:color="auto" w:fill="FFFFFF"/>
        <w:spacing w:after="150" w:line="270" w:lineRule="atLeast"/>
        <w:jc w:val="both"/>
        <w:textAlignment w:val="baseline"/>
        <w:rPr>
          <w:rFonts w:ascii="Arial" w:hAnsi="Arial" w:cs="Arial"/>
          <w:color w:val="4E4E4E"/>
          <w:sz w:val="28"/>
          <w:szCs w:val="28"/>
        </w:rPr>
      </w:pPr>
      <w:r w:rsidRPr="00DB4EEA">
        <w:rPr>
          <w:rFonts w:ascii="Arial" w:hAnsi="Arial" w:cs="Arial"/>
          <w:color w:val="4E4E4E"/>
          <w:sz w:val="28"/>
          <w:szCs w:val="28"/>
        </w:rPr>
        <w:lastRenderedPageBreak/>
        <w:t xml:space="preserve">Pri plovbi, kakršna je bila, je vedno zaželeno, če že ne obvezno, tudi nošenje rešilnih jopičev in čelad, česar nihče ni imel, razen že omenjenih izjem. Možna napaka je še bila verjetno izbira čolnov. </w:t>
      </w:r>
      <w:proofErr w:type="spellStart"/>
      <w:r w:rsidRPr="00DB4EEA">
        <w:rPr>
          <w:rFonts w:ascii="Arial" w:hAnsi="Arial" w:cs="Arial"/>
          <w:color w:val="4E4E4E"/>
          <w:sz w:val="28"/>
          <w:szCs w:val="28"/>
        </w:rPr>
        <w:t>Poliesterski</w:t>
      </w:r>
      <w:proofErr w:type="spellEnd"/>
      <w:r w:rsidRPr="00DB4EEA">
        <w:rPr>
          <w:rFonts w:ascii="Arial" w:hAnsi="Arial" w:cs="Arial"/>
          <w:color w:val="4E4E4E"/>
          <w:sz w:val="28"/>
          <w:szCs w:val="28"/>
        </w:rPr>
        <w:t xml:space="preserve"> kanuji so namenjeni za mirne, stoječe vode, medtem ko so za vožnjo po rekah primernejši gumijasti </w:t>
      </w:r>
      <w:proofErr w:type="spellStart"/>
      <w:r w:rsidRPr="00DB4EEA">
        <w:rPr>
          <w:rFonts w:ascii="Arial" w:hAnsi="Arial" w:cs="Arial"/>
          <w:color w:val="4E4E4E"/>
          <w:sz w:val="28"/>
          <w:szCs w:val="28"/>
        </w:rPr>
        <w:t>raftarski</w:t>
      </w:r>
      <w:proofErr w:type="spellEnd"/>
      <w:r w:rsidRPr="00DB4EEA">
        <w:rPr>
          <w:rFonts w:ascii="Arial" w:hAnsi="Arial" w:cs="Arial"/>
          <w:color w:val="4E4E4E"/>
          <w:sz w:val="28"/>
          <w:szCs w:val="28"/>
        </w:rPr>
        <w:t xml:space="preserve"> čolni, ki so širši, imajo manjši ugrez, se težje prelomijo in vsebujejo sistem za odlivanje vode.</w:t>
      </w:r>
      <w:r w:rsidR="00DB4EEA" w:rsidRPr="00DB4EEA">
        <w:rPr>
          <w:rFonts w:ascii="Arial" w:hAnsi="Arial" w:cs="Arial"/>
          <w:color w:val="4E4E4E"/>
          <w:sz w:val="28"/>
          <w:szCs w:val="28"/>
        </w:rPr>
        <w:t xml:space="preserve"> </w:t>
      </w:r>
      <w:r w:rsidRPr="00DB4EEA">
        <w:rPr>
          <w:rFonts w:ascii="Arial" w:hAnsi="Arial" w:cs="Arial"/>
          <w:color w:val="4E4E4E"/>
          <w:sz w:val="28"/>
          <w:szCs w:val="28"/>
        </w:rPr>
        <w:t>Ne glede na vse to pa velja omeniti še neupoštevanje dogovora in preslišano opozorilo o obhodu elektrarne po kopnem.</w:t>
      </w:r>
    </w:p>
    <w:p w:rsidR="005F3C28" w:rsidRPr="005F3C28" w:rsidRDefault="005F3C28" w:rsidP="005F3C28">
      <w:pPr>
        <w:pStyle w:val="Navadensplet"/>
        <w:shd w:val="clear" w:color="auto" w:fill="FFFFFF"/>
        <w:spacing w:after="150" w:line="270" w:lineRule="atLeast"/>
        <w:jc w:val="both"/>
        <w:textAlignment w:val="baseline"/>
        <w:rPr>
          <w:rFonts w:ascii="Arial" w:hAnsi="Arial" w:cs="Arial"/>
          <w:color w:val="4E4E4E"/>
          <w:sz w:val="28"/>
          <w:szCs w:val="28"/>
        </w:rPr>
      </w:pPr>
      <w:r w:rsidRPr="005F3C28">
        <w:rPr>
          <w:rFonts w:ascii="Arial" w:hAnsi="Arial" w:cs="Arial"/>
          <w:color w:val="4E4E4E"/>
          <w:sz w:val="28"/>
          <w:szCs w:val="28"/>
        </w:rPr>
        <w:t xml:space="preserve">Blizu elektrarne od leta 2009 stoji </w:t>
      </w:r>
      <w:r w:rsidRPr="009D77A4">
        <w:rPr>
          <w:rFonts w:ascii="Arial" w:hAnsi="Arial" w:cs="Arial"/>
          <w:b/>
          <w:color w:val="4E4E4E"/>
          <w:sz w:val="28"/>
          <w:szCs w:val="28"/>
        </w:rPr>
        <w:t>spomenik</w:t>
      </w:r>
      <w:r w:rsidRPr="005F3C28">
        <w:rPr>
          <w:rFonts w:ascii="Arial" w:hAnsi="Arial" w:cs="Arial"/>
          <w:color w:val="4E4E4E"/>
          <w:sz w:val="28"/>
          <w:szCs w:val="28"/>
        </w:rPr>
        <w:t xml:space="preserve"> Sonce se je zjokalo avtorja Rudija Stoparja s simboličnimi solzami za umrle in kot opomnik živim. Tudi mi smo se zamislili in nemo obstali ob besedah:</w:t>
      </w:r>
    </w:p>
    <w:p w:rsidR="005F3C28" w:rsidRPr="009D77A4" w:rsidRDefault="005F3C28" w:rsidP="005F3C28">
      <w:pPr>
        <w:pStyle w:val="Navadensplet"/>
        <w:shd w:val="clear" w:color="auto" w:fill="FFFFFF"/>
        <w:spacing w:after="150" w:line="270" w:lineRule="atLeast"/>
        <w:jc w:val="both"/>
        <w:textAlignment w:val="baseline"/>
        <w:rPr>
          <w:rFonts w:ascii="Arial" w:hAnsi="Arial" w:cs="Arial"/>
          <w:b/>
          <w:color w:val="4E4E4E"/>
          <w:sz w:val="28"/>
          <w:szCs w:val="28"/>
        </w:rPr>
      </w:pPr>
      <w:r w:rsidRPr="009D77A4">
        <w:rPr>
          <w:rFonts w:ascii="Arial" w:hAnsi="Arial" w:cs="Arial"/>
          <w:b/>
          <w:color w:val="4E4E4E"/>
          <w:sz w:val="28"/>
          <w:szCs w:val="28"/>
        </w:rPr>
        <w:t>Od nikoder pride čas, svet prevzame grenčina, ko sonce izjoče zlate solze spomina.</w:t>
      </w:r>
    </w:p>
    <w:p w:rsidR="00A15DE2" w:rsidRDefault="000A3262" w:rsidP="00A15DE2">
      <w:pPr>
        <w:pStyle w:val="Navadensplet"/>
        <w:shd w:val="clear" w:color="auto" w:fill="FFFFFF"/>
        <w:spacing w:line="270" w:lineRule="atLeast"/>
        <w:jc w:val="both"/>
        <w:textAlignment w:val="baseline"/>
        <w:rPr>
          <w:rFonts w:ascii="Arial" w:hAnsi="Arial" w:cs="Arial"/>
          <w:color w:val="4E4E4E"/>
          <w:sz w:val="28"/>
          <w:szCs w:val="28"/>
        </w:rPr>
      </w:pPr>
      <w:r>
        <w:rPr>
          <w:rFonts w:ascii="Arial" w:hAnsi="Arial" w:cs="Arial"/>
          <w:color w:val="4E4E4E"/>
          <w:sz w:val="28"/>
          <w:szCs w:val="28"/>
        </w:rPr>
        <w:t>-------------------------------------------------------</w:t>
      </w:r>
      <w:r w:rsidR="00A15DE2">
        <w:rPr>
          <w:rFonts w:ascii="Arial" w:hAnsi="Arial" w:cs="Arial"/>
          <w:color w:val="4E4E4E"/>
          <w:sz w:val="28"/>
          <w:szCs w:val="28"/>
        </w:rPr>
        <w:t xml:space="preserve"> </w:t>
      </w:r>
    </w:p>
    <w:p w:rsidR="000A3262" w:rsidRDefault="000A3262" w:rsidP="00A15DE2">
      <w:pPr>
        <w:pStyle w:val="Navadensplet"/>
        <w:shd w:val="clear" w:color="auto" w:fill="FFFFFF"/>
        <w:spacing w:line="270" w:lineRule="atLeast"/>
        <w:jc w:val="both"/>
        <w:textAlignment w:val="baseline"/>
        <w:rPr>
          <w:rFonts w:ascii="Arial" w:hAnsi="Arial" w:cs="Arial"/>
          <w:color w:val="4E4E4E"/>
          <w:sz w:val="28"/>
          <w:szCs w:val="28"/>
        </w:rPr>
      </w:pPr>
      <w:r w:rsidRPr="000A3262">
        <w:rPr>
          <w:rFonts w:ascii="Arial" w:hAnsi="Arial" w:cs="Arial"/>
          <w:color w:val="4E4E4E"/>
          <w:sz w:val="28"/>
          <w:szCs w:val="28"/>
        </w:rPr>
        <w:t xml:space="preserve">Marsikdo ima </w:t>
      </w:r>
      <w:bookmarkStart w:id="0" w:name="_GoBack"/>
      <w:bookmarkEnd w:id="0"/>
      <w:r w:rsidRPr="000A3262">
        <w:rPr>
          <w:rFonts w:ascii="Arial" w:hAnsi="Arial" w:cs="Arial"/>
          <w:color w:val="4E4E4E"/>
          <w:sz w:val="28"/>
          <w:szCs w:val="28"/>
        </w:rPr>
        <w:t>spomine</w:t>
      </w:r>
      <w:r w:rsidR="003333E7">
        <w:rPr>
          <w:rFonts w:ascii="Arial" w:hAnsi="Arial" w:cs="Arial"/>
          <w:color w:val="4E4E4E"/>
          <w:sz w:val="28"/>
          <w:szCs w:val="28"/>
        </w:rPr>
        <w:t xml:space="preserve"> na bregove Save</w:t>
      </w:r>
      <w:r w:rsidRPr="000A3262">
        <w:rPr>
          <w:rFonts w:ascii="Arial" w:hAnsi="Arial" w:cs="Arial"/>
          <w:color w:val="4E4E4E"/>
          <w:sz w:val="28"/>
          <w:szCs w:val="28"/>
        </w:rPr>
        <w:t xml:space="preserve">: </w:t>
      </w:r>
      <w:r w:rsidRPr="009D77A4">
        <w:rPr>
          <w:rFonts w:ascii="Arial" w:hAnsi="Arial" w:cs="Arial"/>
          <w:b/>
          <w:color w:val="4E4E4E"/>
          <w:sz w:val="28"/>
          <w:szCs w:val="28"/>
        </w:rPr>
        <w:t>Daniela</w:t>
      </w:r>
      <w:r w:rsidRPr="000A3262">
        <w:rPr>
          <w:rFonts w:ascii="Arial" w:hAnsi="Arial" w:cs="Arial"/>
          <w:color w:val="4E4E4E"/>
          <w:sz w:val="28"/>
          <w:szCs w:val="28"/>
        </w:rPr>
        <w:t xml:space="preserve"> nam pokaže mesto, kjer je ob Savi stala njena rojstna hiša. Odkupili so jo in podrli zaradi zvišanja vodostaja v akumulaciji. Ob tem se pogosto postavlja vprašanje, če so prebivalci ob Savi dobili pravično odškodnino in si kolikor toliko v redu uredili okolje. Gotovo sta pri tem pome</w:t>
      </w:r>
      <w:r>
        <w:rPr>
          <w:rFonts w:ascii="Arial" w:hAnsi="Arial" w:cs="Arial"/>
          <w:color w:val="4E4E4E"/>
          <w:sz w:val="28"/>
          <w:szCs w:val="28"/>
        </w:rPr>
        <w:t>m</w:t>
      </w:r>
      <w:r w:rsidRPr="000A3262">
        <w:rPr>
          <w:rFonts w:ascii="Arial" w:hAnsi="Arial" w:cs="Arial"/>
          <w:color w:val="4E4E4E"/>
          <w:sz w:val="28"/>
          <w:szCs w:val="28"/>
        </w:rPr>
        <w:t>bna enotnost in složnost ljudi na nekem področju.</w:t>
      </w:r>
    </w:p>
    <w:p w:rsidR="00A15DE2" w:rsidRDefault="00A15DE2" w:rsidP="0038713A">
      <w:pPr>
        <w:pStyle w:val="Navadensplet"/>
        <w:shd w:val="clear" w:color="auto" w:fill="FFFFFF"/>
        <w:spacing w:before="0" w:beforeAutospacing="0" w:after="150" w:afterAutospacing="0" w:line="270" w:lineRule="atLeast"/>
        <w:jc w:val="both"/>
        <w:textAlignment w:val="baseline"/>
        <w:rPr>
          <w:rFonts w:ascii="Arial" w:hAnsi="Arial" w:cs="Arial"/>
          <w:b/>
          <w:color w:val="4E4E4E"/>
          <w:sz w:val="28"/>
          <w:szCs w:val="28"/>
        </w:rPr>
      </w:pPr>
    </w:p>
    <w:p w:rsidR="0038713A" w:rsidRPr="00DB4EEA" w:rsidRDefault="0038713A" w:rsidP="00436EF6">
      <w:pPr>
        <w:pStyle w:val="Navadensplet"/>
        <w:shd w:val="clear" w:color="auto" w:fill="FFFFFF"/>
        <w:spacing w:before="0" w:beforeAutospacing="0" w:after="150" w:afterAutospacing="0" w:line="270" w:lineRule="atLeast"/>
        <w:jc w:val="both"/>
        <w:textAlignment w:val="baseline"/>
        <w:rPr>
          <w:rFonts w:ascii="Arial" w:hAnsi="Arial" w:cs="Arial"/>
          <w:color w:val="4E4E4E"/>
          <w:sz w:val="28"/>
          <w:szCs w:val="28"/>
        </w:rPr>
      </w:pPr>
    </w:p>
    <w:p w:rsidR="00436EF6" w:rsidRPr="00DB4EEA" w:rsidRDefault="00436EF6" w:rsidP="00D967F0">
      <w:pPr>
        <w:pStyle w:val="Navadensplet"/>
        <w:shd w:val="clear" w:color="auto" w:fill="FFFFFF"/>
        <w:spacing w:after="150" w:line="270" w:lineRule="atLeast"/>
        <w:jc w:val="both"/>
        <w:textAlignment w:val="baseline"/>
        <w:rPr>
          <w:rFonts w:ascii="Arial" w:hAnsi="Arial" w:cs="Arial"/>
          <w:color w:val="4E4E4E"/>
          <w:sz w:val="28"/>
          <w:szCs w:val="28"/>
        </w:rPr>
      </w:pPr>
    </w:p>
    <w:p w:rsidR="00374CF4" w:rsidRPr="00DB4EEA" w:rsidRDefault="00374CF4" w:rsidP="00D967F0">
      <w:pPr>
        <w:pStyle w:val="Navadensplet"/>
        <w:shd w:val="clear" w:color="auto" w:fill="FFFFFF"/>
        <w:spacing w:after="150" w:line="270" w:lineRule="atLeast"/>
        <w:jc w:val="both"/>
        <w:textAlignment w:val="baseline"/>
        <w:rPr>
          <w:rFonts w:ascii="Arial" w:hAnsi="Arial" w:cs="Arial"/>
          <w:color w:val="4E4E4E"/>
          <w:sz w:val="28"/>
          <w:szCs w:val="28"/>
        </w:rPr>
      </w:pPr>
    </w:p>
    <w:p w:rsidR="00AF6660" w:rsidRPr="00DB4EEA" w:rsidRDefault="00AF6660" w:rsidP="00D967F0">
      <w:pPr>
        <w:jc w:val="both"/>
        <w:rPr>
          <w:rFonts w:ascii="Arial" w:hAnsi="Arial" w:cs="Arial"/>
          <w:sz w:val="28"/>
          <w:szCs w:val="28"/>
        </w:rPr>
      </w:pPr>
    </w:p>
    <w:sectPr w:rsidR="00AF6660" w:rsidRPr="00DB4EEA" w:rsidSect="00A15DE2">
      <w:footerReference w:type="default" r:id="rId12"/>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BEC" w:rsidRDefault="00B92BEC" w:rsidP="00DB4EEA">
      <w:pPr>
        <w:spacing w:after="0" w:line="240" w:lineRule="auto"/>
      </w:pPr>
      <w:r>
        <w:separator/>
      </w:r>
    </w:p>
  </w:endnote>
  <w:endnote w:type="continuationSeparator" w:id="0">
    <w:p w:rsidR="00B92BEC" w:rsidRDefault="00B92BEC" w:rsidP="00DB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924978"/>
      <w:docPartObj>
        <w:docPartGallery w:val="Page Numbers (Bottom of Page)"/>
        <w:docPartUnique/>
      </w:docPartObj>
    </w:sdtPr>
    <w:sdtEndPr/>
    <w:sdtContent>
      <w:p w:rsidR="00DB4EEA" w:rsidRDefault="00DB4EEA">
        <w:pPr>
          <w:pStyle w:val="Noga"/>
          <w:jc w:val="center"/>
        </w:pPr>
        <w:r>
          <w:fldChar w:fldCharType="begin"/>
        </w:r>
        <w:r>
          <w:instrText>PAGE   \* MERGEFORMAT</w:instrText>
        </w:r>
        <w:r>
          <w:fldChar w:fldCharType="separate"/>
        </w:r>
        <w:r w:rsidR="00A15DE2">
          <w:rPr>
            <w:noProof/>
          </w:rPr>
          <w:t>5</w:t>
        </w:r>
        <w:r>
          <w:fldChar w:fldCharType="end"/>
        </w:r>
      </w:p>
    </w:sdtContent>
  </w:sdt>
  <w:p w:rsidR="00DB4EEA" w:rsidRDefault="00DB4EE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BEC" w:rsidRDefault="00B92BEC" w:rsidP="00DB4EEA">
      <w:pPr>
        <w:spacing w:after="0" w:line="240" w:lineRule="auto"/>
      </w:pPr>
      <w:r>
        <w:separator/>
      </w:r>
    </w:p>
  </w:footnote>
  <w:footnote w:type="continuationSeparator" w:id="0">
    <w:p w:rsidR="00B92BEC" w:rsidRDefault="00B92BEC" w:rsidP="00DB4E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65548"/>
    <w:multiLevelType w:val="hybridMultilevel"/>
    <w:tmpl w:val="C400E3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1D"/>
    <w:rsid w:val="000A3262"/>
    <w:rsid w:val="000E281B"/>
    <w:rsid w:val="00115A65"/>
    <w:rsid w:val="001426A7"/>
    <w:rsid w:val="00244C62"/>
    <w:rsid w:val="00307918"/>
    <w:rsid w:val="003333E7"/>
    <w:rsid w:val="00374CF4"/>
    <w:rsid w:val="0038713A"/>
    <w:rsid w:val="00436EF6"/>
    <w:rsid w:val="004F2A60"/>
    <w:rsid w:val="00557C65"/>
    <w:rsid w:val="00583000"/>
    <w:rsid w:val="005F3C28"/>
    <w:rsid w:val="006B2C1D"/>
    <w:rsid w:val="008326BE"/>
    <w:rsid w:val="008F584E"/>
    <w:rsid w:val="00916E09"/>
    <w:rsid w:val="009845F2"/>
    <w:rsid w:val="009B2A65"/>
    <w:rsid w:val="009D77A4"/>
    <w:rsid w:val="009E4D27"/>
    <w:rsid w:val="00A15DE2"/>
    <w:rsid w:val="00A63A69"/>
    <w:rsid w:val="00AE2344"/>
    <w:rsid w:val="00AF6660"/>
    <w:rsid w:val="00B92BEC"/>
    <w:rsid w:val="00C47F4B"/>
    <w:rsid w:val="00D967F0"/>
    <w:rsid w:val="00DB4EEA"/>
    <w:rsid w:val="00EB314D"/>
    <w:rsid w:val="00F11B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ED7F"/>
  <w15:chartTrackingRefBased/>
  <w15:docId w15:val="{D9AF61F0-9863-459F-ADDD-75B27080D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1BF9"/>
    <w:pPr>
      <w:ind w:left="720"/>
      <w:contextualSpacing/>
    </w:pPr>
  </w:style>
  <w:style w:type="paragraph" w:styleId="Navadensplet">
    <w:name w:val="Normal (Web)"/>
    <w:basedOn w:val="Navaden"/>
    <w:uiPriority w:val="99"/>
    <w:semiHidden/>
    <w:unhideWhenUsed/>
    <w:rsid w:val="00AF666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583000"/>
    <w:rPr>
      <w:color w:val="0563C1" w:themeColor="hyperlink"/>
      <w:u w:val="single"/>
    </w:rPr>
  </w:style>
  <w:style w:type="character" w:styleId="Nerazreenaomemba">
    <w:name w:val="Unresolved Mention"/>
    <w:basedOn w:val="Privzetapisavaodstavka"/>
    <w:uiPriority w:val="99"/>
    <w:semiHidden/>
    <w:unhideWhenUsed/>
    <w:rsid w:val="00583000"/>
    <w:rPr>
      <w:color w:val="808080"/>
      <w:shd w:val="clear" w:color="auto" w:fill="E6E6E6"/>
    </w:rPr>
  </w:style>
  <w:style w:type="paragraph" w:styleId="Glava">
    <w:name w:val="header"/>
    <w:basedOn w:val="Navaden"/>
    <w:link w:val="GlavaZnak"/>
    <w:uiPriority w:val="99"/>
    <w:unhideWhenUsed/>
    <w:rsid w:val="00DB4EEA"/>
    <w:pPr>
      <w:tabs>
        <w:tab w:val="center" w:pos="4536"/>
        <w:tab w:val="right" w:pos="9072"/>
      </w:tabs>
      <w:spacing w:after="0" w:line="240" w:lineRule="auto"/>
    </w:pPr>
  </w:style>
  <w:style w:type="character" w:customStyle="1" w:styleId="GlavaZnak">
    <w:name w:val="Glava Znak"/>
    <w:basedOn w:val="Privzetapisavaodstavka"/>
    <w:link w:val="Glava"/>
    <w:uiPriority w:val="99"/>
    <w:rsid w:val="00DB4EEA"/>
  </w:style>
  <w:style w:type="paragraph" w:styleId="Noga">
    <w:name w:val="footer"/>
    <w:basedOn w:val="Navaden"/>
    <w:link w:val="NogaZnak"/>
    <w:uiPriority w:val="99"/>
    <w:unhideWhenUsed/>
    <w:rsid w:val="00DB4EEA"/>
    <w:pPr>
      <w:tabs>
        <w:tab w:val="center" w:pos="4536"/>
        <w:tab w:val="right" w:pos="9072"/>
      </w:tabs>
      <w:spacing w:after="0" w:line="240" w:lineRule="auto"/>
    </w:pPr>
  </w:style>
  <w:style w:type="character" w:customStyle="1" w:styleId="NogaZnak">
    <w:name w:val="Noga Znak"/>
    <w:basedOn w:val="Privzetapisavaodstavka"/>
    <w:link w:val="Noga"/>
    <w:uiPriority w:val="99"/>
    <w:rsid w:val="00DB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30473">
      <w:bodyDiv w:val="1"/>
      <w:marLeft w:val="0"/>
      <w:marRight w:val="0"/>
      <w:marTop w:val="0"/>
      <w:marBottom w:val="0"/>
      <w:divBdr>
        <w:top w:val="none" w:sz="0" w:space="0" w:color="auto"/>
        <w:left w:val="none" w:sz="0" w:space="0" w:color="auto"/>
        <w:bottom w:val="none" w:sz="0" w:space="0" w:color="auto"/>
        <w:right w:val="none" w:sz="0" w:space="0" w:color="auto"/>
      </w:divBdr>
    </w:div>
    <w:div w:id="1096706764">
      <w:bodyDiv w:val="1"/>
      <w:marLeft w:val="0"/>
      <w:marRight w:val="0"/>
      <w:marTop w:val="0"/>
      <w:marBottom w:val="0"/>
      <w:divBdr>
        <w:top w:val="none" w:sz="0" w:space="0" w:color="auto"/>
        <w:left w:val="none" w:sz="0" w:space="0" w:color="auto"/>
        <w:bottom w:val="none" w:sz="0" w:space="0" w:color="auto"/>
        <w:right w:val="none" w:sz="0" w:space="0" w:color="auto"/>
      </w:divBdr>
      <w:divsChild>
        <w:div w:id="1026179068">
          <w:marLeft w:val="0"/>
          <w:marRight w:val="0"/>
          <w:marTop w:val="30"/>
          <w:marBottom w:val="0"/>
          <w:divBdr>
            <w:top w:val="none" w:sz="0" w:space="0" w:color="auto"/>
            <w:left w:val="none" w:sz="0" w:space="0" w:color="auto"/>
            <w:bottom w:val="none" w:sz="0" w:space="0" w:color="auto"/>
            <w:right w:val="none" w:sz="0" w:space="0" w:color="auto"/>
          </w:divBdr>
          <w:divsChild>
            <w:div w:id="5830264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9519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plet.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wikipedia.org/wiki/Zadnji_spust_po_Savi" TargetMode="External"/><Relationship Id="rId5" Type="http://schemas.openxmlformats.org/officeDocument/2006/relationships/webSettings" Target="webSettings.xml"/><Relationship Id="rId10" Type="http://schemas.openxmlformats.org/officeDocument/2006/relationships/hyperlink" Target="http://www.he-ss.si/he-blanca-splosno.html" TargetMode="External"/><Relationship Id="rId4" Type="http://schemas.openxmlformats.org/officeDocument/2006/relationships/settings" Target="settings.xml"/><Relationship Id="rId9" Type="http://schemas.openxmlformats.org/officeDocument/2006/relationships/hyperlink" Target="http://www.delo.si/gospodarstvo/podjetja/ime-dneva-helena-zidaric-kozar-inplet.html"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897986D-FECD-45EC-B5CE-597AEA9F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1923</Words>
  <Characters>10964</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romana.ivacic@outlook.com</dc:creator>
  <cp:keywords/>
  <dc:description/>
  <cp:lastModifiedBy>Romana Ivačič</cp:lastModifiedBy>
  <cp:revision>20</cp:revision>
  <dcterms:created xsi:type="dcterms:W3CDTF">2017-11-07T19:50:00Z</dcterms:created>
  <dcterms:modified xsi:type="dcterms:W3CDTF">2018-10-04T15:25:00Z</dcterms:modified>
</cp:coreProperties>
</file>